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20" w:lineRule="exact"/>
        <w:jc w:val="center"/>
        <w:outlineLvl w:val="2"/>
        <w:rPr>
          <w:rFonts w:ascii="黑体" w:hAnsi="黑体" w:eastAsia="黑体" w:cs="黑体"/>
          <w:bCs/>
          <w:sz w:val="32"/>
          <w:szCs w:val="32"/>
        </w:rPr>
      </w:pPr>
      <w:bookmarkStart w:id="0" w:name="_Toc25006"/>
      <w:r>
        <w:rPr>
          <w:rFonts w:hint="eastAsia" w:ascii="黑体" w:hAnsi="黑体" w:eastAsia="黑体" w:cs="黑体"/>
          <w:bCs/>
          <w:sz w:val="32"/>
          <w:szCs w:val="32"/>
        </w:rPr>
        <w:t>第十六届山东省职业院校技能大赛中职组</w:t>
      </w:r>
    </w:p>
    <w:p>
      <w:pPr>
        <w:pStyle w:val="11"/>
        <w:spacing w:line="520" w:lineRule="exact"/>
        <w:jc w:val="center"/>
        <w:outlineLvl w:val="2"/>
        <w:rPr>
          <w:rFonts w:ascii="黑体" w:hAnsi="黑体" w:eastAsia="黑体" w:cs="黑体"/>
          <w:bCs/>
          <w:sz w:val="32"/>
          <w:szCs w:val="32"/>
        </w:rPr>
      </w:pPr>
      <w:r>
        <w:rPr>
          <w:rFonts w:hint="eastAsia" w:ascii="黑体" w:hAnsi="黑体" w:eastAsia="黑体" w:cs="黑体"/>
          <w:bCs/>
          <w:sz w:val="32"/>
          <w:szCs w:val="32"/>
        </w:rPr>
        <w:t>“婴幼儿保育”赛项竞赛规程</w:t>
      </w:r>
    </w:p>
    <w:p>
      <w:pPr>
        <w:pStyle w:val="11"/>
        <w:spacing w:line="360" w:lineRule="auto"/>
        <w:ind w:firstLine="482" w:firstLineChars="200"/>
        <w:outlineLvl w:val="2"/>
        <w:rPr>
          <w:rFonts w:ascii="黑体" w:hAnsi="黑体" w:eastAsia="黑体" w:cs="黑体"/>
          <w:b/>
          <w:bCs/>
          <w:sz w:val="24"/>
        </w:rPr>
      </w:pPr>
    </w:p>
    <w:p>
      <w:pPr>
        <w:pStyle w:val="11"/>
        <w:spacing w:line="360" w:lineRule="auto"/>
        <w:ind w:firstLine="482" w:firstLineChars="200"/>
        <w:outlineLvl w:val="2"/>
        <w:rPr>
          <w:rFonts w:ascii="黑体" w:hAnsi="黑体" w:eastAsia="黑体" w:cs="黑体"/>
          <w:b/>
          <w:bCs/>
          <w:sz w:val="24"/>
        </w:rPr>
      </w:pPr>
      <w:r>
        <w:rPr>
          <w:rFonts w:hint="eastAsia" w:ascii="黑体" w:hAnsi="黑体" w:eastAsia="黑体" w:cs="黑体"/>
          <w:b/>
          <w:bCs/>
          <w:sz w:val="24"/>
        </w:rPr>
        <w:t>一、赛项</w:t>
      </w:r>
      <w:bookmarkEnd w:id="0"/>
      <w:r>
        <w:rPr>
          <w:rFonts w:hint="eastAsia" w:ascii="黑体" w:hAnsi="黑体" w:eastAsia="黑体" w:cs="黑体"/>
          <w:b/>
          <w:bCs/>
          <w:sz w:val="24"/>
        </w:rPr>
        <w:t>名称</w:t>
      </w:r>
    </w:p>
    <w:p>
      <w:pPr>
        <w:pStyle w:val="11"/>
        <w:spacing w:line="360" w:lineRule="auto"/>
        <w:outlineLvl w:val="2"/>
        <w:rPr>
          <w:rFonts w:ascii="仿宋_GB2312" w:hAnsi="仿宋" w:eastAsia="仿宋_GB2312"/>
          <w:sz w:val="24"/>
        </w:rPr>
      </w:pPr>
      <w:r>
        <w:rPr>
          <w:rFonts w:hint="eastAsia" w:ascii="仿宋" w:hAnsi="仿宋" w:eastAsia="仿宋" w:cs="仿宋"/>
          <w:b/>
          <w:bCs/>
          <w:sz w:val="28"/>
          <w:szCs w:val="28"/>
        </w:rPr>
        <w:t xml:space="preserve">   </w:t>
      </w:r>
      <w:r>
        <w:rPr>
          <w:rFonts w:hint="eastAsia" w:ascii="仿宋" w:hAnsi="仿宋" w:eastAsia="仿宋" w:cs="仿宋"/>
          <w:b/>
          <w:bCs/>
          <w:sz w:val="24"/>
        </w:rPr>
        <w:t xml:space="preserve"> </w:t>
      </w:r>
      <w:r>
        <w:rPr>
          <w:rFonts w:hint="eastAsia" w:ascii="仿宋_GB2312" w:hAnsi="仿宋" w:eastAsia="仿宋_GB2312"/>
          <w:sz w:val="24"/>
        </w:rPr>
        <w:t>赛项名称：婴幼儿保育</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赛项编号：ZZ027</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赛项组别：中职组（学生赛）</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专业大类：教育与体育大类</w:t>
      </w:r>
    </w:p>
    <w:p>
      <w:pPr>
        <w:pStyle w:val="11"/>
        <w:spacing w:line="360" w:lineRule="auto"/>
        <w:ind w:firstLine="482" w:firstLineChars="200"/>
        <w:outlineLvl w:val="2"/>
        <w:rPr>
          <w:rFonts w:ascii="黑体" w:hAnsi="黑体" w:eastAsia="黑体" w:cs="黑体"/>
          <w:b/>
          <w:bCs/>
          <w:sz w:val="24"/>
        </w:rPr>
      </w:pPr>
      <w:bookmarkStart w:id="1" w:name="_Toc29107"/>
      <w:r>
        <w:rPr>
          <w:rFonts w:hint="eastAsia" w:ascii="黑体" w:hAnsi="黑体" w:eastAsia="黑体" w:cs="黑体"/>
          <w:b/>
          <w:bCs/>
          <w:sz w:val="24"/>
        </w:rPr>
        <w:t>二、竞赛目的</w:t>
      </w:r>
      <w:bookmarkEnd w:id="1"/>
    </w:p>
    <w:p>
      <w:pPr>
        <w:pStyle w:val="11"/>
        <w:spacing w:line="360" w:lineRule="auto"/>
        <w:ind w:firstLine="480" w:firstLineChars="200"/>
        <w:outlineLvl w:val="2"/>
        <w:rPr>
          <w:rFonts w:ascii="仿宋" w:hAnsi="仿宋" w:eastAsia="仿宋" w:cs="仿宋"/>
          <w:sz w:val="24"/>
        </w:rPr>
      </w:pPr>
      <w:r>
        <w:rPr>
          <w:rFonts w:hint="eastAsia" w:ascii="仿宋_GB2312" w:hAnsi="仿宋" w:eastAsia="仿宋_GB2312"/>
          <w:sz w:val="24"/>
        </w:rPr>
        <w:t>婴幼儿保育赛项以《国家职业教育改革实施方案》为指导，以 2022年修订版《职业教育专业简介》中《幼儿保育专业简介》为依托，遵循“基于教学、高于教学、引领教学”的原则，紧跟育幼服务业发展，充分发挥大赛对职业教育的“树旗、导航、定标、催化”作用，提高幼儿保育专业的办学水平，助推保育员专业化发展。</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（一）以赛促建，有效促进幼儿保育专业规范建设</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技能大赛是深化幼儿保育专业“岗课赛证”综合育人的重要途径，也是明确人才培养定位、优化课程设置、改善实践教学条件的重要手段，能进一步规范幼儿保育专业建设，提高人才培养质量。</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（二）以赛促教，有效促进幼儿保育专业人才培养</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赛项对标幼儿园保育岗位核心技能、保育师国家职业技能标准， 突出岗位针对性，能够促进专业人才培养模式与教育教学方法改革，提升学生适岗综合能力，有效促进婴幼儿保育专业人才的培养。</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（三）以赛促融，有效促进幼儿保育专业产教融合</w:t>
      </w:r>
    </w:p>
    <w:p>
      <w:pPr>
        <w:spacing w:line="360" w:lineRule="auto"/>
        <w:ind w:firstLine="560" w:firstLineChars="200"/>
        <w:rPr>
          <w:rFonts w:ascii="仿宋_GB2312" w:hAnsi="仿宋" w:eastAsia="仿宋_GB2312"/>
          <w:sz w:val="24"/>
        </w:rPr>
      </w:pPr>
      <w:r>
        <w:rPr>
          <w:rFonts w:hint="eastAsia" w:ascii="仿宋" w:hAnsi="仿宋" w:eastAsia="仿宋" w:cs="仿宋"/>
          <w:sz w:val="28"/>
          <w:szCs w:val="28"/>
        </w:rPr>
        <w:t>赛</w:t>
      </w:r>
      <w:r>
        <w:rPr>
          <w:rFonts w:hint="eastAsia" w:ascii="仿宋_GB2312" w:hAnsi="仿宋" w:eastAsia="仿宋_GB2312"/>
          <w:sz w:val="24"/>
        </w:rPr>
        <w:t>项为各校展示幼儿保育专业的办学成果搭建平台，激发调动行业、企业关注参与幼儿保育专业建设，实现产教协同育人目标，有效促进幼儿保育专业的产教融合。</w:t>
      </w:r>
    </w:p>
    <w:p>
      <w:pPr>
        <w:spacing w:line="360" w:lineRule="auto"/>
        <w:ind w:firstLine="482" w:firstLineChars="200"/>
        <w:outlineLvl w:val="0"/>
        <w:rPr>
          <w:rFonts w:ascii="黑体" w:hAnsi="黑体" w:eastAsia="黑体" w:cs="黑体"/>
          <w:b/>
          <w:bCs/>
          <w:sz w:val="24"/>
        </w:rPr>
      </w:pPr>
      <w:r>
        <w:rPr>
          <w:rFonts w:hint="eastAsia" w:ascii="黑体" w:hAnsi="黑体" w:eastAsia="黑体" w:cs="黑体"/>
          <w:b/>
          <w:bCs/>
          <w:sz w:val="24"/>
        </w:rPr>
        <w:t>三、竞赛内容</w:t>
      </w:r>
    </w:p>
    <w:p>
      <w:pPr>
        <w:spacing w:line="360" w:lineRule="auto"/>
        <w:ind w:firstLine="480" w:firstLineChars="200"/>
        <w:rPr>
          <w:rFonts w:ascii="仿宋" w:hAnsi="仿宋" w:eastAsia="仿宋" w:cs="仿宋"/>
          <w:sz w:val="28"/>
          <w:szCs w:val="28"/>
        </w:rPr>
      </w:pPr>
      <w:r>
        <w:rPr>
          <w:rFonts w:hint="eastAsia" w:ascii="仿宋_GB2312" w:hAnsi="仿宋" w:eastAsia="仿宋_GB2312"/>
          <w:sz w:val="24"/>
        </w:rPr>
        <w:t>本赛项以婴幼儿保育工作任务为导向，依据保育师工作要求以及核心技能考核标准，结合当前中职学校幼儿保育专业学生现状及发展需求，将山东省职业院校技能大赛婴幼儿保育赛项设置“职业素养测评”“婴幼儿保育技能实操”“婴幼儿早期学习支持”三个模块，具体内容设置如下：</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模块一：职业素养测评（完成时间：60分钟)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该模块包括单选题30道、多选题10道、判断题10道和案例分析题1题，共4部分。其中客观题包含法律法规、专业理念与职业伦理、专业知识与应用、专业技能等核心知识点，根据答题正确率和答题时间计算得分。主观题主要考查选手的职业道德、法律法规以及观察、分析、引导婴幼儿行为的能力。</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模块二：婴幼儿保育技能实操 （完成时间：7分钟)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该模块包含婴幼儿生活照护和安全照护两个部分，备赛室将提供实操必需物品（详见六、技术环境)。选手根据给定的任务及要求，在充分理解任务描述的基础上，在备赛室选择适宜的物料后，进入现场完成相应实操。主要考查选手的职业道德以及安全照护、健康照护婴幼儿的能力。</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模块三：婴幼儿早期学习支持 （完成时间：8分钟)</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该模块包含故事讲述和韵律活动组织两个部分，将提供故事、歌曲等相关素材。选手根据给定的任务及要求，在充分理解任务描述的基础上，选择适宜的年龄班及幼儿园一日生活环节，设计活动，完成现场技能展示。主要考查选手的职业道德、支持婴幼儿早期学习与发展和表现美的能力。</w:t>
      </w:r>
    </w:p>
    <w:p>
      <w:pPr>
        <w:spacing w:line="360" w:lineRule="auto"/>
        <w:ind w:firstLine="482" w:firstLineChars="200"/>
      </w:pPr>
      <w:r>
        <w:rPr>
          <w:rFonts w:hint="eastAsia" w:ascii="仿宋_GB2312" w:hAnsi="仿宋" w:eastAsia="仿宋_GB2312"/>
          <w:b/>
          <w:bCs/>
          <w:sz w:val="24"/>
        </w:rPr>
        <w:t>（模块二、三合计备赛时间：10分钟)</w:t>
      </w:r>
    </w:p>
    <w:tbl>
      <w:tblPr>
        <w:tblStyle w:val="17"/>
        <w:tblW w:w="89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2628"/>
        <w:gridCol w:w="2851"/>
        <w:gridCol w:w="826"/>
        <w:gridCol w:w="15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736" w:type="dxa"/>
            <w:gridSpan w:val="2"/>
            <w:vAlign w:val="center"/>
          </w:tcPr>
          <w:p>
            <w:pPr>
              <w:pStyle w:val="18"/>
              <w:spacing w:before="172" w:line="300" w:lineRule="exact"/>
              <w:ind w:left="1659"/>
              <w:rPr>
                <w:rFonts w:ascii="仿宋_GB2312" w:eastAsia="仿宋_GB2312" w:cs="Times New Roman"/>
                <w:b/>
                <w:bCs/>
              </w:rPr>
            </w:pPr>
            <w:r>
              <w:rPr>
                <w:rFonts w:hint="eastAsia" w:ascii="仿宋_GB2312" w:eastAsia="仿宋_GB2312" w:cs="Times New Roman"/>
                <w:b/>
                <w:bCs/>
              </w:rPr>
              <w:t>模块</w:t>
            </w:r>
          </w:p>
        </w:tc>
        <w:tc>
          <w:tcPr>
            <w:tcW w:w="2851" w:type="dxa"/>
            <w:vAlign w:val="center"/>
          </w:tcPr>
          <w:p>
            <w:pPr>
              <w:pStyle w:val="18"/>
              <w:spacing w:before="170" w:line="300" w:lineRule="exact"/>
              <w:ind w:left="868"/>
              <w:rPr>
                <w:rFonts w:ascii="仿宋_GB2312" w:eastAsia="仿宋_GB2312" w:cs="Times New Roman"/>
                <w:b/>
                <w:bCs/>
              </w:rPr>
            </w:pPr>
            <w:r>
              <w:rPr>
                <w:rFonts w:hint="eastAsia" w:ascii="仿宋_GB2312" w:eastAsia="仿宋_GB2312" w:cs="Times New Roman"/>
                <w:b/>
                <w:bCs/>
              </w:rPr>
              <w:t>主要内容</w:t>
            </w:r>
          </w:p>
        </w:tc>
        <w:tc>
          <w:tcPr>
            <w:tcW w:w="826" w:type="dxa"/>
            <w:vAlign w:val="center"/>
          </w:tcPr>
          <w:p>
            <w:pPr>
              <w:pStyle w:val="18"/>
              <w:spacing w:before="1" w:line="300" w:lineRule="exact"/>
              <w:ind w:left="212"/>
              <w:rPr>
                <w:rFonts w:ascii="仿宋_GB2312" w:eastAsia="仿宋_GB2312" w:cs="Times New Roman"/>
                <w:b/>
                <w:bCs/>
              </w:rPr>
            </w:pPr>
            <w:r>
              <w:rPr>
                <w:rFonts w:hint="eastAsia" w:ascii="仿宋_GB2312" w:eastAsia="仿宋_GB2312" w:cs="Times New Roman"/>
                <w:b/>
                <w:bCs/>
              </w:rPr>
              <w:t>比赛</w:t>
            </w:r>
          </w:p>
          <w:p>
            <w:pPr>
              <w:pStyle w:val="18"/>
              <w:spacing w:line="300" w:lineRule="exact"/>
              <w:ind w:left="188"/>
              <w:rPr>
                <w:rFonts w:ascii="仿宋_GB2312" w:eastAsia="仿宋_GB2312" w:cs="Times New Roman"/>
                <w:b/>
                <w:bCs/>
              </w:rPr>
            </w:pPr>
            <w:r>
              <w:rPr>
                <w:rFonts w:hint="eastAsia" w:ascii="仿宋_GB2312" w:eastAsia="仿宋_GB2312" w:cs="Times New Roman"/>
                <w:b/>
                <w:bCs/>
              </w:rPr>
              <w:t>时长</w:t>
            </w:r>
          </w:p>
        </w:tc>
        <w:tc>
          <w:tcPr>
            <w:tcW w:w="1531" w:type="dxa"/>
            <w:vAlign w:val="center"/>
          </w:tcPr>
          <w:p>
            <w:pPr>
              <w:pStyle w:val="18"/>
              <w:spacing w:before="172" w:line="300" w:lineRule="exact"/>
              <w:ind w:left="153"/>
              <w:rPr>
                <w:rFonts w:ascii="仿宋_GB2312" w:eastAsia="仿宋_GB2312" w:cs="Times New Roman"/>
                <w:b/>
                <w:bCs/>
              </w:rPr>
            </w:pPr>
            <w:r>
              <w:rPr>
                <w:rFonts w:hint="eastAsia" w:ascii="仿宋_GB2312" w:eastAsia="仿宋_GB2312" w:cs="Times New Roman"/>
                <w:b/>
                <w:bCs/>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trPr>
        <w:tc>
          <w:tcPr>
            <w:tcW w:w="1108" w:type="dxa"/>
            <w:vAlign w:val="center"/>
          </w:tcPr>
          <w:p>
            <w:pPr>
              <w:pStyle w:val="18"/>
              <w:spacing w:before="78" w:line="300" w:lineRule="exact"/>
              <w:jc w:val="center"/>
              <w:rPr>
                <w:rFonts w:ascii="仿宋_GB2312" w:eastAsia="仿宋_GB2312" w:cs="Times New Roman"/>
              </w:rPr>
            </w:pPr>
            <w:r>
              <w:rPr>
                <w:rFonts w:hint="eastAsia" w:ascii="仿宋_GB2312" w:eastAsia="仿宋_GB2312" w:cs="Times New Roman"/>
              </w:rPr>
              <w:t>模块一</w:t>
            </w:r>
          </w:p>
        </w:tc>
        <w:tc>
          <w:tcPr>
            <w:tcW w:w="2628" w:type="dxa"/>
            <w:vAlign w:val="center"/>
          </w:tcPr>
          <w:p>
            <w:pPr>
              <w:pStyle w:val="18"/>
              <w:spacing w:before="78" w:line="300" w:lineRule="exact"/>
              <w:jc w:val="center"/>
              <w:rPr>
                <w:rFonts w:ascii="仿宋_GB2312" w:eastAsia="仿宋_GB2312" w:cs="Times New Roman"/>
              </w:rPr>
            </w:pPr>
            <w:r>
              <w:rPr>
                <w:rFonts w:hint="eastAsia" w:ascii="仿宋_GB2312" w:eastAsia="仿宋_GB2312" w:cs="Times New Roman"/>
              </w:rPr>
              <w:t>职业素养测评</w:t>
            </w:r>
          </w:p>
        </w:tc>
        <w:tc>
          <w:tcPr>
            <w:tcW w:w="2851" w:type="dxa"/>
            <w:vAlign w:val="center"/>
          </w:tcPr>
          <w:p>
            <w:pPr>
              <w:pStyle w:val="18"/>
              <w:spacing w:before="52" w:line="300" w:lineRule="exact"/>
              <w:rPr>
                <w:rFonts w:ascii="仿宋_GB2312" w:eastAsia="仿宋_GB2312" w:cs="Times New Roman"/>
              </w:rPr>
            </w:pPr>
            <w:r>
              <w:rPr>
                <w:rFonts w:hint="eastAsia" w:ascii="仿宋_GB2312" w:eastAsia="仿宋_GB2312" w:cs="Times New Roman"/>
              </w:rPr>
              <w:t>1.法律法规</w:t>
            </w:r>
          </w:p>
          <w:p>
            <w:pPr>
              <w:pStyle w:val="18"/>
              <w:spacing w:before="2" w:line="300" w:lineRule="exact"/>
              <w:ind w:right="413"/>
              <w:rPr>
                <w:rFonts w:ascii="仿宋_GB2312" w:eastAsia="仿宋_GB2312" w:cs="Times New Roman"/>
              </w:rPr>
            </w:pPr>
            <w:r>
              <w:rPr>
                <w:rFonts w:hint="eastAsia" w:ascii="仿宋_GB2312" w:eastAsia="仿宋_GB2312" w:cs="Times New Roman"/>
              </w:rPr>
              <w:t>2.专业理念与职业伦理 3.专业知识与应用</w:t>
            </w:r>
          </w:p>
          <w:p>
            <w:pPr>
              <w:pStyle w:val="18"/>
              <w:spacing w:before="1" w:line="300" w:lineRule="exact"/>
              <w:rPr>
                <w:rFonts w:ascii="仿宋_GB2312" w:eastAsia="仿宋_GB2312" w:cs="Times New Roman"/>
              </w:rPr>
            </w:pPr>
            <w:r>
              <w:rPr>
                <w:rFonts w:hint="eastAsia" w:ascii="仿宋_GB2312" w:eastAsia="仿宋_GB2312" w:cs="Times New Roman"/>
              </w:rPr>
              <w:t>4.专业技能</w:t>
            </w:r>
          </w:p>
        </w:tc>
        <w:tc>
          <w:tcPr>
            <w:tcW w:w="826" w:type="dxa"/>
            <w:vAlign w:val="center"/>
          </w:tcPr>
          <w:p>
            <w:pPr>
              <w:spacing w:before="69" w:line="300" w:lineRule="exact"/>
              <w:jc w:val="center"/>
              <w:rPr>
                <w:rFonts w:ascii="仿宋_GB2312" w:hAnsi="仿宋" w:eastAsia="仿宋_GB2312"/>
                <w:sz w:val="24"/>
              </w:rPr>
            </w:pPr>
            <w:r>
              <w:rPr>
                <w:rFonts w:hint="eastAsia" w:ascii="仿宋_GB2312" w:hAnsi="仿宋" w:eastAsia="仿宋_GB2312"/>
                <w:sz w:val="24"/>
              </w:rPr>
              <w:t>60</w:t>
            </w:r>
          </w:p>
        </w:tc>
        <w:tc>
          <w:tcPr>
            <w:tcW w:w="1531" w:type="dxa"/>
            <w:vAlign w:val="center"/>
          </w:tcPr>
          <w:p>
            <w:pPr>
              <w:spacing w:before="69" w:line="300" w:lineRule="exact"/>
              <w:jc w:val="center"/>
              <w:rPr>
                <w:rFonts w:ascii="仿宋_GB2312" w:hAnsi="仿宋" w:eastAsia="仿宋_GB2312"/>
                <w:sz w:val="24"/>
              </w:rPr>
            </w:pPr>
            <w:r>
              <w:rPr>
                <w:rFonts w:hint="eastAsia" w:ascii="仿宋_GB2312" w:hAnsi="仿宋" w:eastAsia="仿宋_GB2312"/>
                <w:sz w:val="24"/>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1108" w:type="dxa"/>
            <w:vAlign w:val="center"/>
          </w:tcPr>
          <w:p>
            <w:pPr>
              <w:pStyle w:val="18"/>
              <w:spacing w:before="201" w:line="300" w:lineRule="exact"/>
              <w:jc w:val="center"/>
              <w:rPr>
                <w:rFonts w:ascii="仿宋_GB2312" w:eastAsia="仿宋_GB2312" w:cs="Times New Roman"/>
              </w:rPr>
            </w:pPr>
            <w:r>
              <w:rPr>
                <w:rFonts w:hint="eastAsia" w:ascii="仿宋_GB2312" w:eastAsia="仿宋_GB2312" w:cs="Times New Roman"/>
              </w:rPr>
              <w:t>模块二</w:t>
            </w:r>
          </w:p>
        </w:tc>
        <w:tc>
          <w:tcPr>
            <w:tcW w:w="2628" w:type="dxa"/>
            <w:vAlign w:val="center"/>
          </w:tcPr>
          <w:p>
            <w:pPr>
              <w:pStyle w:val="18"/>
              <w:spacing w:before="199" w:line="300" w:lineRule="exact"/>
              <w:jc w:val="center"/>
              <w:rPr>
                <w:rFonts w:ascii="仿宋_GB2312" w:eastAsia="仿宋_GB2312" w:cs="Times New Roman"/>
              </w:rPr>
            </w:pPr>
            <w:r>
              <w:rPr>
                <w:rFonts w:hint="eastAsia" w:ascii="仿宋_GB2312" w:eastAsia="仿宋_GB2312" w:cs="Times New Roman"/>
              </w:rPr>
              <w:t>婴幼儿保育技能实操</w:t>
            </w:r>
          </w:p>
        </w:tc>
        <w:tc>
          <w:tcPr>
            <w:tcW w:w="2851" w:type="dxa"/>
            <w:vAlign w:val="center"/>
          </w:tcPr>
          <w:p>
            <w:pPr>
              <w:pStyle w:val="18"/>
              <w:spacing w:before="63" w:line="300" w:lineRule="exact"/>
              <w:rPr>
                <w:rFonts w:ascii="仿宋_GB2312" w:eastAsia="仿宋_GB2312" w:cs="Times New Roman"/>
              </w:rPr>
            </w:pPr>
            <w:r>
              <w:rPr>
                <w:rFonts w:hint="eastAsia" w:ascii="仿宋_GB2312" w:eastAsia="仿宋_GB2312" w:cs="Times New Roman"/>
              </w:rPr>
              <w:t>1.婴幼儿生活照护</w:t>
            </w:r>
          </w:p>
          <w:p>
            <w:pPr>
              <w:pStyle w:val="18"/>
              <w:spacing w:before="1" w:line="300" w:lineRule="exact"/>
              <w:rPr>
                <w:rFonts w:ascii="仿宋_GB2312" w:eastAsia="仿宋_GB2312" w:cs="Times New Roman"/>
              </w:rPr>
            </w:pPr>
            <w:r>
              <w:rPr>
                <w:rFonts w:hint="eastAsia" w:ascii="仿宋_GB2312" w:eastAsia="仿宋_GB2312" w:cs="Times New Roman"/>
              </w:rPr>
              <w:t>2.婴幼儿安全照护</w:t>
            </w:r>
          </w:p>
        </w:tc>
        <w:tc>
          <w:tcPr>
            <w:tcW w:w="826" w:type="dxa"/>
            <w:vAlign w:val="center"/>
          </w:tcPr>
          <w:p>
            <w:pPr>
              <w:spacing w:before="244" w:line="300" w:lineRule="exact"/>
              <w:jc w:val="center"/>
              <w:rPr>
                <w:rFonts w:ascii="仿宋_GB2312" w:hAnsi="仿宋" w:eastAsia="仿宋_GB2312"/>
                <w:sz w:val="24"/>
              </w:rPr>
            </w:pPr>
            <w:r>
              <w:rPr>
                <w:rFonts w:hint="eastAsia" w:ascii="仿宋_GB2312" w:hAnsi="仿宋" w:eastAsia="仿宋_GB2312"/>
                <w:sz w:val="24"/>
              </w:rPr>
              <w:t>7</w:t>
            </w:r>
          </w:p>
        </w:tc>
        <w:tc>
          <w:tcPr>
            <w:tcW w:w="1531" w:type="dxa"/>
            <w:vAlign w:val="center"/>
          </w:tcPr>
          <w:p>
            <w:pPr>
              <w:spacing w:before="240" w:line="300" w:lineRule="exact"/>
              <w:jc w:val="center"/>
              <w:rPr>
                <w:rFonts w:ascii="仿宋_GB2312" w:hAnsi="仿宋" w:eastAsia="仿宋_GB2312"/>
                <w:sz w:val="24"/>
              </w:rPr>
            </w:pPr>
            <w:r>
              <w:rPr>
                <w:rFonts w:hint="eastAsia" w:ascii="仿宋_GB2312" w:hAnsi="仿宋" w:eastAsia="仿宋_GB2312"/>
                <w:sz w:val="24"/>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1108" w:type="dxa"/>
            <w:vAlign w:val="center"/>
          </w:tcPr>
          <w:p>
            <w:pPr>
              <w:pStyle w:val="18"/>
              <w:spacing w:before="204" w:line="300" w:lineRule="exact"/>
              <w:jc w:val="center"/>
              <w:rPr>
                <w:rFonts w:ascii="仿宋_GB2312" w:eastAsia="仿宋_GB2312" w:cs="Times New Roman"/>
              </w:rPr>
            </w:pPr>
            <w:r>
              <w:rPr>
                <w:rFonts w:hint="eastAsia" w:ascii="仿宋_GB2312" w:eastAsia="仿宋_GB2312" w:cs="Times New Roman"/>
              </w:rPr>
              <w:t>模块三</w:t>
            </w:r>
          </w:p>
        </w:tc>
        <w:tc>
          <w:tcPr>
            <w:tcW w:w="2628" w:type="dxa"/>
            <w:vAlign w:val="center"/>
          </w:tcPr>
          <w:p>
            <w:pPr>
              <w:pStyle w:val="18"/>
              <w:spacing w:before="204" w:line="300" w:lineRule="exact"/>
              <w:jc w:val="center"/>
              <w:rPr>
                <w:rFonts w:ascii="仿宋_GB2312" w:eastAsia="仿宋_GB2312" w:cs="Times New Roman"/>
              </w:rPr>
            </w:pPr>
            <w:r>
              <w:rPr>
                <w:rFonts w:hint="eastAsia" w:ascii="仿宋_GB2312" w:eastAsia="仿宋_GB2312" w:cs="Times New Roman"/>
              </w:rPr>
              <w:t>婴幼儿早期学习支持</w:t>
            </w:r>
          </w:p>
        </w:tc>
        <w:tc>
          <w:tcPr>
            <w:tcW w:w="2851" w:type="dxa"/>
            <w:vAlign w:val="center"/>
          </w:tcPr>
          <w:p>
            <w:pPr>
              <w:pStyle w:val="18"/>
              <w:spacing w:before="57" w:line="300" w:lineRule="exact"/>
              <w:rPr>
                <w:rFonts w:ascii="仿宋_GB2312" w:eastAsia="仿宋_GB2312" w:cs="Times New Roman"/>
              </w:rPr>
            </w:pPr>
            <w:r>
              <w:rPr>
                <w:rFonts w:hint="eastAsia" w:ascii="仿宋_GB2312" w:eastAsia="仿宋_GB2312" w:cs="Times New Roman"/>
              </w:rPr>
              <w:t>1.婴幼儿故事讲述</w:t>
            </w:r>
          </w:p>
          <w:p>
            <w:pPr>
              <w:pStyle w:val="18"/>
              <w:spacing w:line="300" w:lineRule="exact"/>
              <w:rPr>
                <w:rFonts w:ascii="仿宋_GB2312" w:eastAsia="仿宋_GB2312" w:cs="Times New Roman"/>
              </w:rPr>
            </w:pPr>
            <w:r>
              <w:rPr>
                <w:rFonts w:hint="eastAsia" w:ascii="仿宋_GB2312" w:eastAsia="仿宋_GB2312" w:cs="Times New Roman"/>
              </w:rPr>
              <w:t>2.婴幼儿韵律活动组织</w:t>
            </w:r>
          </w:p>
        </w:tc>
        <w:tc>
          <w:tcPr>
            <w:tcW w:w="826" w:type="dxa"/>
            <w:vAlign w:val="center"/>
          </w:tcPr>
          <w:p>
            <w:pPr>
              <w:spacing w:before="243" w:line="300" w:lineRule="exact"/>
              <w:jc w:val="center"/>
              <w:rPr>
                <w:rFonts w:ascii="仿宋_GB2312" w:hAnsi="仿宋" w:eastAsia="仿宋_GB2312"/>
                <w:sz w:val="24"/>
              </w:rPr>
            </w:pPr>
            <w:r>
              <w:rPr>
                <w:rFonts w:hint="eastAsia" w:ascii="仿宋_GB2312" w:hAnsi="仿宋" w:eastAsia="仿宋_GB2312"/>
                <w:sz w:val="24"/>
              </w:rPr>
              <w:t>8</w:t>
            </w:r>
          </w:p>
        </w:tc>
        <w:tc>
          <w:tcPr>
            <w:tcW w:w="1531" w:type="dxa"/>
            <w:vAlign w:val="center"/>
          </w:tcPr>
          <w:p>
            <w:pPr>
              <w:spacing w:before="243" w:line="300" w:lineRule="exact"/>
              <w:jc w:val="center"/>
              <w:rPr>
                <w:rFonts w:ascii="仿宋_GB2312" w:hAnsi="仿宋" w:eastAsia="仿宋_GB2312"/>
                <w:sz w:val="24"/>
              </w:rPr>
            </w:pPr>
            <w:r>
              <w:rPr>
                <w:rFonts w:hint="eastAsia" w:ascii="仿宋_GB2312" w:hAnsi="仿宋" w:eastAsia="仿宋_GB2312"/>
                <w:sz w:val="24"/>
              </w:rPr>
              <w:t>30</w:t>
            </w:r>
          </w:p>
        </w:tc>
      </w:tr>
    </w:tbl>
    <w:p>
      <w:pPr>
        <w:spacing w:line="360" w:lineRule="auto"/>
        <w:ind w:firstLine="482" w:firstLineChars="200"/>
        <w:outlineLvl w:val="0"/>
        <w:rPr>
          <w:rFonts w:ascii="黑体" w:hAnsi="黑体" w:eastAsia="黑体" w:cs="黑体"/>
          <w:b/>
          <w:bCs/>
          <w:sz w:val="24"/>
        </w:rPr>
      </w:pPr>
      <w:r>
        <w:rPr>
          <w:rFonts w:hint="eastAsia" w:ascii="黑体" w:hAnsi="黑体" w:eastAsia="黑体" w:cs="黑体"/>
          <w:b/>
          <w:bCs/>
          <w:sz w:val="24"/>
        </w:rPr>
        <w:t>四、竞赛方式</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本竞赛为线下比赛。大赛设 A 、B 、C 三个赛场，其中 A 赛场为职业素养测评赛项；B 赛场为婴幼儿保育技能实操赛项；C 赛场为婴幼儿早期学习支持赛项。本赛项为团体赛，每个参赛队由2名选手组成，选手需参加全部赛项的比赛，2名选手得分之和为团体总分。</w:t>
      </w:r>
    </w:p>
    <w:p>
      <w:pPr>
        <w:spacing w:line="360" w:lineRule="auto"/>
        <w:ind w:firstLine="482" w:firstLineChars="200"/>
        <w:outlineLvl w:val="0"/>
        <w:rPr>
          <w:rFonts w:ascii="黑体" w:hAnsi="黑体" w:eastAsia="黑体" w:cs="黑体"/>
          <w:b/>
          <w:bCs/>
          <w:sz w:val="24"/>
        </w:rPr>
      </w:pPr>
      <w:r>
        <w:rPr>
          <w:rFonts w:hint="eastAsia" w:ascii="黑体" w:hAnsi="黑体" w:eastAsia="黑体" w:cs="黑体"/>
          <w:b/>
          <w:bCs/>
          <w:sz w:val="24"/>
        </w:rPr>
        <w:t xml:space="preserve"> 五、竞赛流程</w:t>
      </w:r>
    </w:p>
    <w:p>
      <w:pPr>
        <w:pStyle w:val="3"/>
        <w:spacing w:after="0" w:line="360" w:lineRule="auto"/>
        <w:rPr>
          <w:rFonts w:ascii="仿宋_GB2312" w:hAnsi="仿宋" w:eastAsia="仿宋_GB2312"/>
          <w:b/>
          <w:bCs/>
          <w:sz w:val="24"/>
        </w:rPr>
      </w:pPr>
      <w:r>
        <w:rPr>
          <w:rFonts w:hint="eastAsia" w:ascii="仿宋_GB2312" w:hAnsi="仿宋" w:eastAsia="仿宋_GB2312"/>
          <w:b/>
          <w:bCs/>
          <w:sz w:val="24"/>
        </w:rPr>
        <w:t>（一）竞赛流程</w:t>
      </w:r>
    </w:p>
    <w:p>
      <w:pPr>
        <w:pStyle w:val="3"/>
        <w:spacing w:after="0" w:line="360" w:lineRule="auto"/>
        <w:rPr>
          <w:rFonts w:ascii="仿宋_GB2312" w:hAnsi="仿宋" w:eastAsia="仿宋_GB2312"/>
          <w:sz w:val="24"/>
        </w:rPr>
      </w:pPr>
      <w:r>
        <w:rPr>
          <w:rFonts w:hint="eastAsia" w:ascii="仿宋_GB2312" w:hAnsi="仿宋" w:eastAsia="仿宋_GB2312"/>
          <w:sz w:val="24"/>
        </w:rPr>
        <w:t>1.A 赛场竞赛流程</w:t>
      </w:r>
    </w:p>
    <w:p>
      <w:pPr>
        <w:pStyle w:val="2"/>
        <w:spacing w:line="360" w:lineRule="auto"/>
        <w:ind w:firstLine="560"/>
        <w:rPr>
          <w:rFonts w:ascii="宋体" w:hAnsi="宋体" w:cs="宋体"/>
          <w:sz w:val="28"/>
          <w:szCs w:val="28"/>
        </w:rPr>
      </w:pPr>
      <w:r>
        <w:rPr>
          <w:rFonts w:hint="eastAsia" w:ascii="宋体" w:hAnsi="宋体" w:cs="宋体"/>
          <w:sz w:val="28"/>
          <w:szCs w:val="28"/>
        </w:rPr>
        <w:drawing>
          <wp:anchor distT="0" distB="0" distL="114300" distR="114300" simplePos="0" relativeHeight="251660288" behindDoc="0" locked="0" layoutInCell="1" allowOverlap="1">
            <wp:simplePos x="0" y="0"/>
            <wp:positionH relativeFrom="column">
              <wp:posOffset>374650</wp:posOffset>
            </wp:positionH>
            <wp:positionV relativeFrom="paragraph">
              <wp:posOffset>30480</wp:posOffset>
            </wp:positionV>
            <wp:extent cx="4030980" cy="503555"/>
            <wp:effectExtent l="0" t="0" r="7620" b="1079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4030980" cy="503555"/>
                    </a:xfrm>
                    <a:prstGeom prst="rect">
                      <a:avLst/>
                    </a:prstGeom>
                    <a:noFill/>
                    <a:ln>
                      <a:noFill/>
                    </a:ln>
                  </pic:spPr>
                </pic:pic>
              </a:graphicData>
            </a:graphic>
          </wp:anchor>
        </w:drawing>
      </w:r>
    </w:p>
    <w:p>
      <w:pPr>
        <w:pStyle w:val="3"/>
        <w:spacing w:after="0" w:line="360" w:lineRule="auto"/>
        <w:rPr>
          <w:rFonts w:ascii="仿宋_GB2312" w:hAnsi="仿宋" w:eastAsia="仿宋_GB2312"/>
          <w:sz w:val="24"/>
        </w:rPr>
      </w:pPr>
    </w:p>
    <w:p>
      <w:pPr>
        <w:pStyle w:val="3"/>
        <w:spacing w:after="0" w:line="360" w:lineRule="auto"/>
        <w:rPr>
          <w:rFonts w:ascii="仿宋_GB2312" w:hAnsi="仿宋" w:eastAsia="仿宋_GB2312"/>
          <w:sz w:val="24"/>
        </w:rPr>
      </w:pPr>
      <w:r>
        <w:rPr>
          <w:rFonts w:hint="eastAsia" w:ascii="仿宋_GB2312" w:hAnsi="仿宋" w:eastAsia="仿宋_GB2312"/>
          <w:sz w:val="24"/>
        </w:rPr>
        <w:t>2.B 、C 赛场竞赛流程</w:t>
      </w:r>
    </w:p>
    <w:p>
      <w:pPr>
        <w:ind w:left="559" w:leftChars="266"/>
        <w:rPr>
          <w:rFonts w:ascii="宋体" w:hAnsi="宋体" w:cs="宋体"/>
          <w:sz w:val="28"/>
          <w:szCs w:val="28"/>
        </w:rPr>
      </w:pPr>
      <w:r>
        <w:rPr>
          <w:rFonts w:hint="eastAsia" w:ascii="宋体" w:hAnsi="宋体" w:cs="宋体"/>
          <w:sz w:val="28"/>
          <w:szCs w:val="28"/>
        </w:rPr>
        <w:drawing>
          <wp:inline distT="0" distB="0" distL="114300" distR="114300">
            <wp:extent cx="5274310" cy="484505"/>
            <wp:effectExtent l="0" t="0" r="254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74310" cy="484505"/>
                    </a:xfrm>
                    <a:prstGeom prst="rect">
                      <a:avLst/>
                    </a:prstGeom>
                    <a:noFill/>
                    <a:ln>
                      <a:noFill/>
                    </a:ln>
                  </pic:spPr>
                </pic:pic>
              </a:graphicData>
            </a:graphic>
          </wp:inline>
        </w:drawing>
      </w:r>
    </w:p>
    <w:p>
      <w:pPr>
        <w:pStyle w:val="4"/>
      </w:pPr>
    </w:p>
    <w:p>
      <w:pPr>
        <w:pStyle w:val="3"/>
        <w:spacing w:after="0" w:line="360" w:lineRule="auto"/>
        <w:ind w:left="0" w:leftChars="0" w:firstLine="482" w:firstLineChars="200"/>
        <w:rPr>
          <w:rFonts w:ascii="仿宋_GB2312" w:hAnsi="仿宋" w:eastAsia="仿宋_GB2312"/>
          <w:b/>
          <w:bCs/>
          <w:sz w:val="24"/>
        </w:rPr>
      </w:pPr>
      <w:r>
        <w:rPr>
          <w:rFonts w:hint="eastAsia" w:ascii="仿宋_GB2312" w:hAnsi="仿宋" w:eastAsia="仿宋_GB2312"/>
          <w:b/>
          <w:bCs/>
          <w:sz w:val="24"/>
        </w:rPr>
        <w:t>（二）竞赛时间安排：（以竞赛指南为准）</w:t>
      </w:r>
    </w:p>
    <w:tbl>
      <w:tblPr>
        <w:tblStyle w:val="17"/>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3"/>
        <w:gridCol w:w="1162"/>
        <w:gridCol w:w="1981"/>
        <w:gridCol w:w="4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43" w:type="dxa"/>
            <w:vAlign w:val="center"/>
          </w:tcPr>
          <w:p>
            <w:pPr>
              <w:pStyle w:val="16"/>
              <w:spacing w:before="25"/>
              <w:ind w:left="130" w:right="132" w:rightChars="63"/>
              <w:jc w:val="center"/>
              <w:rPr>
                <w:rFonts w:ascii="仿宋_GB2312" w:hAnsi="仿宋" w:eastAsia="仿宋_GB2312" w:cs="Times New Roman"/>
                <w:b/>
                <w:bCs/>
                <w:sz w:val="24"/>
                <w:lang w:val="en-US" w:bidi="ar-SA"/>
              </w:rPr>
            </w:pPr>
            <w:r>
              <w:rPr>
                <w:rFonts w:hint="eastAsia" w:ascii="仿宋_GB2312" w:hAnsi="仿宋" w:eastAsia="仿宋_GB2312" w:cs="Times New Roman"/>
                <w:b/>
                <w:bCs/>
                <w:sz w:val="24"/>
                <w:lang w:val="en-US" w:bidi="ar-SA"/>
              </w:rPr>
              <w:t>日 程</w:t>
            </w:r>
          </w:p>
        </w:tc>
        <w:tc>
          <w:tcPr>
            <w:tcW w:w="1162" w:type="dxa"/>
            <w:vAlign w:val="center"/>
          </w:tcPr>
          <w:p>
            <w:pPr>
              <w:pStyle w:val="16"/>
              <w:spacing w:before="25"/>
              <w:ind w:left="130" w:right="132" w:rightChars="63"/>
              <w:jc w:val="center"/>
              <w:rPr>
                <w:rFonts w:ascii="仿宋_GB2312" w:hAnsi="仿宋" w:eastAsia="仿宋_GB2312" w:cs="Times New Roman"/>
                <w:b/>
                <w:bCs/>
                <w:sz w:val="24"/>
                <w:lang w:val="en-US" w:bidi="ar-SA"/>
              </w:rPr>
            </w:pPr>
            <w:r>
              <w:rPr>
                <w:rFonts w:hint="eastAsia" w:ascii="仿宋_GB2312" w:hAnsi="仿宋" w:eastAsia="仿宋_GB2312" w:cs="Times New Roman"/>
                <w:b/>
                <w:bCs/>
                <w:sz w:val="24"/>
                <w:lang w:val="en-US" w:bidi="ar-SA"/>
              </w:rPr>
              <w:t>环 节</w:t>
            </w:r>
          </w:p>
        </w:tc>
        <w:tc>
          <w:tcPr>
            <w:tcW w:w="1981" w:type="dxa"/>
            <w:vAlign w:val="center"/>
          </w:tcPr>
          <w:p>
            <w:pPr>
              <w:pStyle w:val="16"/>
              <w:spacing w:before="25"/>
              <w:ind w:left="130" w:right="132" w:rightChars="63"/>
              <w:jc w:val="center"/>
              <w:rPr>
                <w:rFonts w:ascii="仿宋_GB2312" w:hAnsi="仿宋" w:eastAsia="仿宋_GB2312" w:cs="Times New Roman"/>
                <w:b/>
                <w:bCs/>
                <w:sz w:val="24"/>
                <w:lang w:val="en-US" w:bidi="ar-SA"/>
              </w:rPr>
            </w:pPr>
            <w:r>
              <w:rPr>
                <w:rFonts w:hint="eastAsia" w:ascii="仿宋_GB2312" w:hAnsi="仿宋" w:eastAsia="仿宋_GB2312" w:cs="Times New Roman"/>
                <w:b/>
                <w:bCs/>
                <w:sz w:val="24"/>
                <w:lang w:val="en-US" w:bidi="ar-SA"/>
              </w:rPr>
              <w:t>时 间</w:t>
            </w:r>
          </w:p>
        </w:tc>
        <w:tc>
          <w:tcPr>
            <w:tcW w:w="4398" w:type="dxa"/>
            <w:vAlign w:val="center"/>
          </w:tcPr>
          <w:p>
            <w:pPr>
              <w:pStyle w:val="16"/>
              <w:spacing w:before="25"/>
              <w:ind w:left="130" w:right="132" w:rightChars="63"/>
              <w:jc w:val="center"/>
              <w:rPr>
                <w:rFonts w:ascii="仿宋_GB2312" w:hAnsi="仿宋" w:eastAsia="仿宋_GB2312" w:cs="Times New Roman"/>
                <w:b/>
                <w:bCs/>
                <w:sz w:val="24"/>
                <w:lang w:val="en-US" w:bidi="ar-SA"/>
              </w:rPr>
            </w:pPr>
            <w:r>
              <w:rPr>
                <w:rFonts w:hint="eastAsia" w:ascii="仿宋_GB2312" w:hAnsi="仿宋" w:eastAsia="仿宋_GB2312" w:cs="Times New Roman"/>
                <w:b/>
                <w:bCs/>
                <w:sz w:val="24"/>
                <w:lang w:val="en-US" w:bidi="ar-SA"/>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43" w:type="dxa"/>
            <w:vMerge w:val="restart"/>
            <w:vAlign w:val="center"/>
          </w:tcPr>
          <w:p>
            <w:pPr>
              <w:pStyle w:val="16"/>
              <w:spacing w:before="25"/>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前一天</w:t>
            </w:r>
          </w:p>
        </w:tc>
        <w:tc>
          <w:tcPr>
            <w:tcW w:w="1162" w:type="dxa"/>
            <w:vMerge w:val="restart"/>
            <w:vAlign w:val="center"/>
          </w:tcPr>
          <w:p>
            <w:pPr>
              <w:pStyle w:val="16"/>
              <w:spacing w:before="25"/>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开赛式</w:t>
            </w:r>
          </w:p>
        </w:tc>
        <w:tc>
          <w:tcPr>
            <w:tcW w:w="1981" w:type="dxa"/>
            <w:vAlign w:val="center"/>
          </w:tcPr>
          <w:p>
            <w:pPr>
              <w:pStyle w:val="16"/>
              <w:spacing w:before="25" w:line="280" w:lineRule="exact"/>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3:00-4:00</w:t>
            </w:r>
          </w:p>
        </w:tc>
        <w:tc>
          <w:tcPr>
            <w:tcW w:w="4398" w:type="dxa"/>
            <w:vAlign w:val="center"/>
          </w:tcPr>
          <w:p>
            <w:pPr>
              <w:pStyle w:val="16"/>
              <w:spacing w:before="25" w:line="280" w:lineRule="exact"/>
              <w:ind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赛前说明会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243" w:type="dxa"/>
            <w:vMerge w:val="continue"/>
            <w:vAlign w:val="center"/>
          </w:tcPr>
          <w:p>
            <w:pPr>
              <w:pStyle w:val="16"/>
              <w:spacing w:before="25"/>
              <w:ind w:left="130" w:right="132" w:rightChars="63"/>
              <w:jc w:val="left"/>
              <w:rPr>
                <w:rFonts w:ascii="仿宋_GB2312" w:hAnsi="仿宋" w:eastAsia="仿宋_GB2312" w:cs="Times New Roman"/>
                <w:sz w:val="24"/>
                <w:lang w:val="en-US" w:bidi="ar-SA"/>
              </w:rPr>
            </w:pPr>
          </w:p>
        </w:tc>
        <w:tc>
          <w:tcPr>
            <w:tcW w:w="1162" w:type="dxa"/>
            <w:vMerge w:val="continue"/>
            <w:vAlign w:val="center"/>
          </w:tcPr>
          <w:p>
            <w:pPr>
              <w:pStyle w:val="16"/>
              <w:spacing w:before="25"/>
              <w:ind w:left="130" w:right="132" w:rightChars="63"/>
              <w:jc w:val="center"/>
              <w:rPr>
                <w:rFonts w:ascii="仿宋_GB2312" w:hAnsi="仿宋" w:eastAsia="仿宋_GB2312" w:cs="Times New Roman"/>
                <w:sz w:val="24"/>
                <w:lang w:val="en-US" w:bidi="ar-SA"/>
              </w:rPr>
            </w:pPr>
          </w:p>
        </w:tc>
        <w:tc>
          <w:tcPr>
            <w:tcW w:w="1981" w:type="dxa"/>
            <w:vAlign w:val="center"/>
          </w:tcPr>
          <w:p>
            <w:pPr>
              <w:pStyle w:val="16"/>
              <w:spacing w:before="25" w:line="280" w:lineRule="exact"/>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4:00-4:30</w:t>
            </w:r>
          </w:p>
        </w:tc>
        <w:tc>
          <w:tcPr>
            <w:tcW w:w="4398" w:type="dxa"/>
            <w:vAlign w:val="center"/>
          </w:tcPr>
          <w:p>
            <w:pPr>
              <w:pStyle w:val="16"/>
              <w:spacing w:before="25" w:line="280" w:lineRule="exact"/>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参赛选手，熟悉赛场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243" w:type="dxa"/>
            <w:vMerge w:val="restart"/>
            <w:vAlign w:val="center"/>
          </w:tcPr>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第一天上午</w:t>
            </w:r>
          </w:p>
        </w:tc>
        <w:tc>
          <w:tcPr>
            <w:tcW w:w="1162" w:type="dxa"/>
            <w:vAlign w:val="center"/>
          </w:tcPr>
          <w:p>
            <w:pPr>
              <w:pStyle w:val="16"/>
              <w:spacing w:before="48" w:beforeLines="20"/>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签到</w:t>
            </w:r>
          </w:p>
        </w:tc>
        <w:tc>
          <w:tcPr>
            <w:tcW w:w="1981" w:type="dxa"/>
            <w:vAlign w:val="center"/>
          </w:tcPr>
          <w:p>
            <w:pPr>
              <w:pStyle w:val="16"/>
              <w:spacing w:before="48" w:beforeLines="20" w:line="280" w:lineRule="exact"/>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7:30-7:40</w:t>
            </w:r>
          </w:p>
        </w:tc>
        <w:tc>
          <w:tcPr>
            <w:tcW w:w="4398" w:type="dxa"/>
            <w:vAlign w:val="center"/>
          </w:tcPr>
          <w:p>
            <w:pPr>
              <w:pStyle w:val="16"/>
              <w:spacing w:before="48" w:beforeLines="20" w:line="280" w:lineRule="exact"/>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所有选手集合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1243" w:type="dxa"/>
            <w:vMerge w:val="continue"/>
            <w:vAlign w:val="center"/>
          </w:tcPr>
          <w:p>
            <w:pPr>
              <w:pStyle w:val="16"/>
              <w:spacing w:before="48" w:beforeLines="20"/>
              <w:ind w:right="164"/>
              <w:jc w:val="center"/>
              <w:rPr>
                <w:rFonts w:ascii="仿宋_GB2312" w:hAnsi="仿宋" w:eastAsia="仿宋_GB2312" w:cs="Times New Roman"/>
                <w:sz w:val="24"/>
                <w:lang w:val="en-US" w:bidi="ar-SA"/>
              </w:rPr>
            </w:pPr>
          </w:p>
        </w:tc>
        <w:tc>
          <w:tcPr>
            <w:tcW w:w="1162" w:type="dxa"/>
            <w:vAlign w:val="center"/>
          </w:tcPr>
          <w:p>
            <w:pPr>
              <w:pStyle w:val="16"/>
              <w:spacing w:before="25"/>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比赛场次抽取</w:t>
            </w:r>
          </w:p>
        </w:tc>
        <w:tc>
          <w:tcPr>
            <w:tcW w:w="1981" w:type="dxa"/>
            <w:vAlign w:val="center"/>
          </w:tcPr>
          <w:p>
            <w:pPr>
              <w:pStyle w:val="16"/>
              <w:spacing w:before="25" w:line="280" w:lineRule="exact"/>
              <w:ind w:left="130" w:right="132" w:rightChars="63"/>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7:40-8:30</w:t>
            </w:r>
          </w:p>
        </w:tc>
        <w:tc>
          <w:tcPr>
            <w:tcW w:w="4398" w:type="dxa"/>
            <w:vAlign w:val="center"/>
          </w:tcPr>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1.电子分组（B1C1；B2C2）；</w:t>
            </w:r>
          </w:p>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2.抽取各队选手比赛场次及顺序号。</w:t>
            </w:r>
          </w:p>
          <w:p>
            <w:pPr>
              <w:pStyle w:val="16"/>
              <w:spacing w:before="25" w:line="280" w:lineRule="exact"/>
              <w:ind w:right="132" w:rightChars="63"/>
              <w:jc w:val="left"/>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第一天上午（A）、第一天下午（B1-C1）、第二天上午（B2-C2）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restart"/>
            <w:vAlign w:val="center"/>
          </w:tcPr>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A1、A2</w:t>
            </w:r>
          </w:p>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赛场</w:t>
            </w:r>
          </w:p>
        </w:tc>
        <w:tc>
          <w:tcPr>
            <w:tcW w:w="1981" w:type="dxa"/>
            <w:vAlign w:val="center"/>
          </w:tcPr>
          <w:p>
            <w:pPr>
              <w:pStyle w:val="16"/>
              <w:spacing w:before="48" w:beforeLines="20" w:line="280" w:lineRule="exact"/>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8:30-9:30</w:t>
            </w:r>
          </w:p>
        </w:tc>
        <w:tc>
          <w:tcPr>
            <w:tcW w:w="4398" w:type="dxa"/>
            <w:vAlign w:val="center"/>
          </w:tcPr>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选手检录，进行一次加密和二次加密。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981" w:type="dxa"/>
            <w:vAlign w:val="center"/>
          </w:tcPr>
          <w:p>
            <w:pPr>
              <w:pStyle w:val="16"/>
              <w:spacing w:before="48" w:beforeLines="20" w:line="280" w:lineRule="exact"/>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9:30-9:40</w:t>
            </w:r>
          </w:p>
        </w:tc>
        <w:tc>
          <w:tcPr>
            <w:tcW w:w="4398" w:type="dxa"/>
            <w:vAlign w:val="center"/>
          </w:tcPr>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选手进入竞赛室，宣讲竞赛纪律(各类通信工具、储存设备和参考资料禁用) , 等候比赛。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7"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981" w:type="dxa"/>
            <w:vAlign w:val="center"/>
          </w:tcPr>
          <w:p>
            <w:pPr>
              <w:pStyle w:val="16"/>
              <w:spacing w:before="48" w:beforeLines="20" w:line="280" w:lineRule="exact"/>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9:40-10:40</w:t>
            </w:r>
          </w:p>
        </w:tc>
        <w:tc>
          <w:tcPr>
            <w:tcW w:w="4398" w:type="dxa"/>
            <w:vAlign w:val="center"/>
          </w:tcPr>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模块一 ：</w:t>
            </w:r>
          </w:p>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比赛项目1：职业素养测评；</w:t>
            </w:r>
          </w:p>
          <w:p>
            <w:pPr>
              <w:pStyle w:val="16"/>
              <w:spacing w:before="48" w:beforeLines="20" w:line="280" w:lineRule="exact"/>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比赛项目2：案例分析。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10:40-10:50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发放选手证件，选手统一离场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243" w:type="dxa"/>
            <w:vMerge w:val="restart"/>
            <w:vAlign w:val="center"/>
          </w:tcPr>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第一天下午</w:t>
            </w:r>
          </w:p>
        </w:tc>
        <w:tc>
          <w:tcPr>
            <w:tcW w:w="1162" w:type="dxa"/>
            <w:vMerge w:val="restart"/>
            <w:vAlign w:val="center"/>
          </w:tcPr>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B1、C1</w:t>
            </w:r>
          </w:p>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赛场</w:t>
            </w:r>
          </w:p>
        </w:tc>
        <w:tc>
          <w:tcPr>
            <w:tcW w:w="1981" w:type="dxa"/>
            <w:vAlign w:val="center"/>
          </w:tcPr>
          <w:p>
            <w:pPr>
              <w:pStyle w:val="16"/>
              <w:spacing w:before="48" w:beforeLines="20"/>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13:00-13:10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B1—C1选手集合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jc w:val="center"/>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13:10-13:40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B1-C1选手检录（收取选手学籍卡、身份证），进行一次加密和二次加密。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jc w:val="center"/>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13:40-17：00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1.选手进入备赛室，赛项执委会公布竞赛题目；</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2.选手选择物料，准备时间10分钟；</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3.每隔10分钟，后面的选手依次进入备赛室，公布竞赛题目，开始准备，以此类推。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1"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jc w:val="center"/>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13:50-19:10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1.B1-C1选手进入竞赛室B1，进行模块二“婴幼儿保育技能实操”赛项的比赛;</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2.每隔7分钟，下一位选手进入竞赛室。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3" w:hRule="atLeast"/>
          <w:jc w:val="center"/>
        </w:trPr>
        <w:tc>
          <w:tcPr>
            <w:tcW w:w="1243"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jc w:val="center"/>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14:00-19:20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1.完成B1赛项选手进入竞赛室C1，进行模块三“婴幼儿早期学习支持 ”赛项的比赛；</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2.每隔8分钟，后面选手依次进入竞赛室，以此类推；</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3.每位选手比赛结束后须在休息室等候,待同一组选手全部比赛结束后方能离开赛场；</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4.发放选手身份证、学籍卡等证件。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243" w:type="dxa"/>
            <w:vMerge w:val="restart"/>
            <w:vAlign w:val="center"/>
          </w:tcPr>
          <w:p>
            <w:pPr>
              <w:pStyle w:val="16"/>
              <w:spacing w:before="48" w:beforeLines="20"/>
              <w:ind w:right="16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第二天上午</w:t>
            </w:r>
          </w:p>
        </w:tc>
        <w:tc>
          <w:tcPr>
            <w:tcW w:w="1162" w:type="dxa"/>
            <w:vMerge w:val="restart"/>
            <w:vAlign w:val="center"/>
          </w:tcPr>
          <w:p>
            <w:pPr>
              <w:pStyle w:val="16"/>
              <w:spacing w:before="48" w:beforeLines="20"/>
              <w:ind w:right="40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B2、C2</w:t>
            </w:r>
          </w:p>
          <w:p>
            <w:pPr>
              <w:pStyle w:val="16"/>
              <w:spacing w:before="48" w:beforeLines="20"/>
              <w:ind w:right="404"/>
              <w:jc w:val="center"/>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赛场</w:t>
            </w:r>
          </w:p>
        </w:tc>
        <w:tc>
          <w:tcPr>
            <w:tcW w:w="1981"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07:00-07:10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B2-C2选手集合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jc w:val="center"/>
        </w:trPr>
        <w:tc>
          <w:tcPr>
            <w:tcW w:w="1243" w:type="dxa"/>
            <w:vMerge w:val="continue"/>
            <w:vAlign w:val="center"/>
          </w:tcPr>
          <w:p>
            <w:pPr>
              <w:pStyle w:val="16"/>
              <w:spacing w:before="48" w:beforeLines="20"/>
              <w:ind w:left="173" w:right="164"/>
              <w:jc w:val="center"/>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07:10-07:40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B2-C2选手检录，进行一次加密和二次加密。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atLeast"/>
          <w:jc w:val="center"/>
        </w:trPr>
        <w:tc>
          <w:tcPr>
            <w:tcW w:w="1243" w:type="dxa"/>
            <w:vMerge w:val="continue"/>
            <w:vAlign w:val="center"/>
          </w:tcPr>
          <w:p>
            <w:pPr>
              <w:pStyle w:val="16"/>
              <w:spacing w:before="48" w:beforeLines="20"/>
              <w:ind w:left="173" w:right="164"/>
              <w:jc w:val="center"/>
              <w:rPr>
                <w:rFonts w:ascii="仿宋_GB2312" w:hAnsi="仿宋" w:eastAsia="仿宋_GB2312" w:cs="Times New Roman"/>
                <w:sz w:val="24"/>
                <w:lang w:val="en-US" w:bidi="ar-SA"/>
              </w:rPr>
            </w:pPr>
          </w:p>
        </w:tc>
        <w:tc>
          <w:tcPr>
            <w:tcW w:w="1162" w:type="dxa"/>
            <w:vMerge w:val="continue"/>
            <w:vAlign w:val="center"/>
          </w:tcPr>
          <w:p>
            <w:pPr>
              <w:pStyle w:val="16"/>
              <w:spacing w:before="48" w:beforeLines="20"/>
              <w:ind w:left="173" w:right="164"/>
              <w:rPr>
                <w:rFonts w:ascii="仿宋_GB2312" w:hAnsi="仿宋" w:eastAsia="仿宋_GB2312" w:cs="Times New Roman"/>
                <w:sz w:val="24"/>
                <w:lang w:val="en-US" w:bidi="ar-SA"/>
              </w:rPr>
            </w:pPr>
          </w:p>
        </w:tc>
        <w:tc>
          <w:tcPr>
            <w:tcW w:w="1981"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07:40-12：20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1.选手进入备赛室，赛项执委会公布竞赛题目；</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2.选手选择物料，准备时间10分钟；</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3.每隔10分钟，后面的选手依次进入备赛室，公布竞赛题目，开始准备，以此类推。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jc w:val="center"/>
        </w:trPr>
        <w:tc>
          <w:tcPr>
            <w:tcW w:w="1243" w:type="dxa"/>
            <w:vMerge w:val="continue"/>
            <w:vAlign w:val="center"/>
          </w:tcPr>
          <w:p>
            <w:pPr>
              <w:pStyle w:val="16"/>
              <w:spacing w:before="48" w:beforeLines="20"/>
              <w:ind w:left="173" w:right="164"/>
              <w:rPr>
                <w:rFonts w:ascii="仿宋" w:hAnsi="仿宋" w:eastAsia="仿宋" w:cs="仿宋"/>
                <w:sz w:val="24"/>
              </w:rPr>
            </w:pPr>
          </w:p>
        </w:tc>
        <w:tc>
          <w:tcPr>
            <w:tcW w:w="1162" w:type="dxa"/>
            <w:vMerge w:val="continue"/>
            <w:vAlign w:val="center"/>
          </w:tcPr>
          <w:p>
            <w:pPr>
              <w:pStyle w:val="16"/>
              <w:spacing w:before="48" w:beforeLines="20"/>
              <w:ind w:left="173" w:right="164"/>
              <w:rPr>
                <w:rFonts w:ascii="仿宋" w:hAnsi="仿宋" w:eastAsia="仿宋" w:cs="仿宋"/>
                <w:sz w:val="24"/>
              </w:rPr>
            </w:pPr>
          </w:p>
        </w:tc>
        <w:tc>
          <w:tcPr>
            <w:tcW w:w="1981" w:type="dxa"/>
            <w:vAlign w:val="center"/>
          </w:tcPr>
          <w:p>
            <w:pPr>
              <w:pStyle w:val="16"/>
              <w:spacing w:before="48" w:beforeLines="20"/>
              <w:ind w:left="173" w:right="164"/>
              <w:rPr>
                <w:rFonts w:ascii="仿宋" w:hAnsi="仿宋" w:eastAsia="仿宋" w:cs="仿宋"/>
                <w:sz w:val="24"/>
              </w:rPr>
            </w:pPr>
            <w:r>
              <w:rPr>
                <w:rFonts w:hint="eastAsia" w:ascii="仿宋" w:hAnsi="仿宋" w:eastAsia="仿宋" w:cs="仿宋"/>
                <w:sz w:val="24"/>
                <w:lang w:val="en-US"/>
              </w:rPr>
              <w:t>07</w:t>
            </w:r>
            <w:r>
              <w:rPr>
                <w:rFonts w:hint="eastAsia" w:ascii="仿宋" w:hAnsi="仿宋" w:eastAsia="仿宋" w:cs="仿宋"/>
                <w:sz w:val="24"/>
              </w:rPr>
              <w:t>:</w:t>
            </w:r>
            <w:r>
              <w:rPr>
                <w:rFonts w:hint="eastAsia" w:ascii="仿宋" w:hAnsi="仿宋" w:eastAsia="仿宋" w:cs="仿宋"/>
                <w:sz w:val="24"/>
                <w:lang w:val="en-US"/>
              </w:rPr>
              <w:t>5</w:t>
            </w:r>
            <w:r>
              <w:rPr>
                <w:rFonts w:hint="eastAsia" w:ascii="仿宋" w:hAnsi="仿宋" w:eastAsia="仿宋" w:cs="仿宋"/>
                <w:sz w:val="24"/>
              </w:rPr>
              <w:t>0-1</w:t>
            </w:r>
            <w:r>
              <w:rPr>
                <w:rFonts w:hint="eastAsia" w:ascii="仿宋" w:hAnsi="仿宋" w:eastAsia="仿宋" w:cs="仿宋"/>
                <w:sz w:val="24"/>
                <w:lang w:val="en-US"/>
              </w:rPr>
              <w:t>2</w:t>
            </w:r>
            <w:r>
              <w:rPr>
                <w:rFonts w:hint="eastAsia" w:ascii="仿宋" w:hAnsi="仿宋" w:eastAsia="仿宋" w:cs="仿宋"/>
                <w:sz w:val="24"/>
              </w:rPr>
              <w:t>:</w:t>
            </w:r>
            <w:r>
              <w:rPr>
                <w:rFonts w:hint="eastAsia" w:ascii="仿宋" w:hAnsi="仿宋" w:eastAsia="仿宋" w:cs="仿宋"/>
                <w:sz w:val="24"/>
                <w:lang w:val="en-US"/>
              </w:rPr>
              <w:t>3</w:t>
            </w:r>
            <w:r>
              <w:rPr>
                <w:rFonts w:hint="eastAsia" w:ascii="仿宋" w:hAnsi="仿宋" w:eastAsia="仿宋" w:cs="仿宋"/>
                <w:sz w:val="24"/>
              </w:rPr>
              <w:t>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1.B2-C2选手进入竞赛室B2，进行模块二“婴幼儿保育技能实操”赛项的比赛;</w:t>
            </w:r>
          </w:p>
          <w:p>
            <w:pPr>
              <w:pStyle w:val="16"/>
              <w:spacing w:before="48" w:beforeLines="20"/>
              <w:ind w:left="173" w:right="164"/>
              <w:rPr>
                <w:rFonts w:ascii="仿宋" w:hAnsi="仿宋" w:eastAsia="仿宋" w:cs="仿宋"/>
                <w:sz w:val="24"/>
              </w:rPr>
            </w:pPr>
            <w:r>
              <w:rPr>
                <w:rFonts w:hint="eastAsia" w:ascii="仿宋_GB2312" w:hAnsi="仿宋" w:eastAsia="仿宋_GB2312" w:cs="Times New Roman"/>
                <w:sz w:val="24"/>
                <w:lang w:val="en-US" w:bidi="ar-SA"/>
              </w:rPr>
              <w:t>2.每隔7分钟，下一位选手进入竞赛室。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1243" w:type="dxa"/>
            <w:vMerge w:val="continue"/>
            <w:vAlign w:val="center"/>
          </w:tcPr>
          <w:p>
            <w:pPr>
              <w:pStyle w:val="16"/>
              <w:spacing w:before="48" w:beforeLines="20"/>
              <w:ind w:left="173" w:right="164"/>
              <w:rPr>
                <w:rFonts w:ascii="仿宋" w:hAnsi="仿宋" w:eastAsia="仿宋" w:cs="仿宋"/>
                <w:sz w:val="24"/>
              </w:rPr>
            </w:pPr>
          </w:p>
        </w:tc>
        <w:tc>
          <w:tcPr>
            <w:tcW w:w="1162" w:type="dxa"/>
            <w:vMerge w:val="continue"/>
            <w:vAlign w:val="center"/>
          </w:tcPr>
          <w:p>
            <w:pPr>
              <w:pStyle w:val="16"/>
              <w:spacing w:before="48" w:beforeLines="20"/>
              <w:ind w:left="173" w:right="164"/>
              <w:rPr>
                <w:rFonts w:ascii="仿宋" w:hAnsi="仿宋" w:eastAsia="仿宋" w:cs="仿宋"/>
                <w:sz w:val="24"/>
              </w:rPr>
            </w:pPr>
          </w:p>
        </w:tc>
        <w:tc>
          <w:tcPr>
            <w:tcW w:w="1981" w:type="dxa"/>
            <w:vAlign w:val="center"/>
          </w:tcPr>
          <w:p>
            <w:pPr>
              <w:pStyle w:val="16"/>
              <w:spacing w:before="48" w:beforeLines="20"/>
              <w:ind w:left="173" w:right="164"/>
              <w:rPr>
                <w:rFonts w:ascii="仿宋" w:hAnsi="仿宋" w:eastAsia="仿宋" w:cs="仿宋"/>
                <w:sz w:val="24"/>
              </w:rPr>
            </w:pPr>
            <w:r>
              <w:rPr>
                <w:rFonts w:ascii="仿宋" w:hAnsi="仿宋" w:eastAsia="仿宋" w:cs="仿宋"/>
                <w:sz w:val="24"/>
                <w:lang w:val="en-US"/>
              </w:rPr>
              <w:t>08</w:t>
            </w:r>
            <w:r>
              <w:rPr>
                <w:rFonts w:hint="eastAsia" w:ascii="仿宋" w:hAnsi="仿宋" w:eastAsia="仿宋" w:cs="仿宋"/>
                <w:sz w:val="24"/>
              </w:rPr>
              <w:t>:</w:t>
            </w:r>
            <w:r>
              <w:rPr>
                <w:rFonts w:ascii="仿宋" w:hAnsi="仿宋" w:eastAsia="仿宋" w:cs="仿宋"/>
                <w:sz w:val="24"/>
                <w:lang w:val="en-US"/>
              </w:rPr>
              <w:t>0</w:t>
            </w:r>
            <w:r>
              <w:rPr>
                <w:rFonts w:hint="eastAsia" w:ascii="仿宋" w:hAnsi="仿宋" w:eastAsia="仿宋" w:cs="仿宋"/>
                <w:sz w:val="24"/>
              </w:rPr>
              <w:t>0-1</w:t>
            </w:r>
            <w:r>
              <w:rPr>
                <w:rFonts w:hint="eastAsia" w:ascii="仿宋" w:hAnsi="仿宋" w:eastAsia="仿宋" w:cs="仿宋"/>
                <w:sz w:val="24"/>
                <w:lang w:val="en-US"/>
              </w:rPr>
              <w:t>2</w:t>
            </w:r>
            <w:r>
              <w:rPr>
                <w:rFonts w:hint="eastAsia" w:ascii="仿宋" w:hAnsi="仿宋" w:eastAsia="仿宋" w:cs="仿宋"/>
                <w:sz w:val="24"/>
              </w:rPr>
              <w:t>:</w:t>
            </w:r>
            <w:r>
              <w:rPr>
                <w:rFonts w:ascii="仿宋" w:hAnsi="仿宋" w:eastAsia="仿宋" w:cs="仿宋"/>
                <w:sz w:val="24"/>
                <w:lang w:val="en-US"/>
              </w:rPr>
              <w:t>4</w:t>
            </w:r>
            <w:r>
              <w:rPr>
                <w:rFonts w:hint="eastAsia" w:ascii="仿宋" w:hAnsi="仿宋" w:eastAsia="仿宋" w:cs="仿宋"/>
                <w:sz w:val="24"/>
              </w:rPr>
              <w:t>0</w:t>
            </w:r>
          </w:p>
        </w:tc>
        <w:tc>
          <w:tcPr>
            <w:tcW w:w="4398" w:type="dxa"/>
            <w:vAlign w:val="center"/>
          </w:tcPr>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1.完成B2赛项选手进入竞赛室C2，进行模块三“婴幼儿早期学习支持 ”赛项的比赛；</w:t>
            </w:r>
          </w:p>
          <w:p>
            <w:pPr>
              <w:pStyle w:val="16"/>
              <w:spacing w:before="48" w:beforeLines="20"/>
              <w:ind w:left="173" w:right="164"/>
              <w:rPr>
                <w:rFonts w:ascii="仿宋_GB2312" w:hAnsi="仿宋" w:eastAsia="仿宋_GB2312" w:cs="Times New Roman"/>
                <w:sz w:val="24"/>
                <w:lang w:val="en-US" w:bidi="ar-SA"/>
              </w:rPr>
            </w:pPr>
            <w:r>
              <w:rPr>
                <w:rFonts w:hint="eastAsia" w:ascii="仿宋_GB2312" w:hAnsi="仿宋" w:eastAsia="仿宋_GB2312" w:cs="Times New Roman"/>
                <w:sz w:val="24"/>
                <w:lang w:val="en-US" w:bidi="ar-SA"/>
              </w:rPr>
              <w:t>2.每隔8分钟，后面选手依次进入竞赛室，以此类推；</w:t>
            </w:r>
          </w:p>
          <w:p>
            <w:pPr>
              <w:pStyle w:val="16"/>
              <w:spacing w:before="48" w:beforeLines="20"/>
              <w:ind w:left="173" w:right="164"/>
              <w:rPr>
                <w:rFonts w:ascii="仿宋" w:hAnsi="仿宋" w:eastAsia="仿宋" w:cs="仿宋"/>
                <w:sz w:val="24"/>
              </w:rPr>
            </w:pPr>
            <w:r>
              <w:rPr>
                <w:rFonts w:hint="eastAsia" w:ascii="仿宋_GB2312" w:hAnsi="仿宋" w:eastAsia="仿宋_GB2312" w:cs="Times New Roman"/>
                <w:sz w:val="24"/>
                <w:lang w:val="en-US" w:bidi="ar-SA"/>
              </w:rPr>
              <w:t>3.每位选手比赛结束后须在休息室等候,待同一组选手全部比赛结束后方能离开赛场。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243" w:type="dxa"/>
            <w:vMerge w:val="restart"/>
            <w:vAlign w:val="center"/>
          </w:tcPr>
          <w:p>
            <w:pPr>
              <w:pStyle w:val="16"/>
              <w:spacing w:before="48" w:beforeLines="20"/>
              <w:ind w:left="173" w:right="164"/>
              <w:jc w:val="center"/>
              <w:rPr>
                <w:rFonts w:ascii="仿宋" w:hAnsi="仿宋" w:eastAsia="仿宋" w:cs="仿宋"/>
                <w:sz w:val="24"/>
              </w:rPr>
            </w:pPr>
            <w:r>
              <w:rPr>
                <w:rFonts w:hint="eastAsia" w:ascii="仿宋" w:hAnsi="仿宋" w:eastAsia="仿宋" w:cs="仿宋"/>
                <w:sz w:val="24"/>
              </w:rPr>
              <w:t>第二天下午</w:t>
            </w:r>
          </w:p>
        </w:tc>
        <w:tc>
          <w:tcPr>
            <w:tcW w:w="1162" w:type="dxa"/>
            <w:vMerge w:val="restart"/>
            <w:vAlign w:val="center"/>
          </w:tcPr>
          <w:p>
            <w:pPr>
              <w:pStyle w:val="16"/>
              <w:spacing w:before="48" w:beforeLines="20"/>
              <w:ind w:left="173" w:right="164"/>
              <w:rPr>
                <w:rFonts w:ascii="仿宋" w:hAnsi="仿宋" w:eastAsia="仿宋" w:cs="仿宋"/>
                <w:sz w:val="24"/>
                <w:lang w:val="en-US"/>
              </w:rPr>
            </w:pPr>
            <w:r>
              <w:rPr>
                <w:rFonts w:hint="eastAsia" w:ascii="仿宋" w:hAnsi="仿宋" w:eastAsia="仿宋" w:cs="仿宋"/>
                <w:sz w:val="24"/>
                <w:lang w:val="en-US"/>
              </w:rPr>
              <w:t>成绩公示</w:t>
            </w:r>
          </w:p>
        </w:tc>
        <w:tc>
          <w:tcPr>
            <w:tcW w:w="1981" w:type="dxa"/>
            <w:vAlign w:val="center"/>
          </w:tcPr>
          <w:p>
            <w:pPr>
              <w:pStyle w:val="16"/>
              <w:spacing w:before="48" w:beforeLines="20"/>
              <w:ind w:left="173" w:right="164"/>
              <w:rPr>
                <w:rFonts w:ascii="仿宋" w:hAnsi="仿宋" w:eastAsia="仿宋" w:cs="仿宋"/>
                <w:sz w:val="24"/>
              </w:rPr>
            </w:pPr>
            <w:r>
              <w:rPr>
                <w:rFonts w:hint="eastAsia" w:ascii="仿宋" w:hAnsi="仿宋" w:eastAsia="仿宋" w:cs="仿宋"/>
                <w:sz w:val="24"/>
              </w:rPr>
              <w:t>1</w:t>
            </w:r>
            <w:r>
              <w:rPr>
                <w:rFonts w:ascii="仿宋" w:hAnsi="仿宋" w:eastAsia="仿宋" w:cs="仿宋"/>
                <w:sz w:val="24"/>
                <w:lang w:val="en-US"/>
              </w:rPr>
              <w:t>3</w:t>
            </w:r>
            <w:r>
              <w:rPr>
                <w:rFonts w:hint="eastAsia" w:ascii="仿宋" w:hAnsi="仿宋" w:eastAsia="仿宋" w:cs="仿宋"/>
                <w:sz w:val="24"/>
              </w:rPr>
              <w:t>:</w:t>
            </w:r>
            <w:r>
              <w:rPr>
                <w:rFonts w:ascii="仿宋" w:hAnsi="仿宋" w:eastAsia="仿宋" w:cs="仿宋"/>
                <w:sz w:val="24"/>
                <w:lang w:val="en-US"/>
              </w:rPr>
              <w:t>0</w:t>
            </w:r>
            <w:r>
              <w:rPr>
                <w:rFonts w:hint="eastAsia" w:ascii="仿宋" w:hAnsi="仿宋" w:eastAsia="仿宋" w:cs="仿宋"/>
                <w:sz w:val="24"/>
              </w:rPr>
              <w:t>0-1</w:t>
            </w:r>
            <w:r>
              <w:rPr>
                <w:rFonts w:hint="eastAsia" w:ascii="仿宋" w:hAnsi="仿宋" w:eastAsia="仿宋" w:cs="仿宋"/>
                <w:sz w:val="24"/>
                <w:lang w:val="en-US"/>
              </w:rPr>
              <w:t>4</w:t>
            </w:r>
            <w:r>
              <w:rPr>
                <w:rFonts w:hint="eastAsia" w:ascii="仿宋" w:hAnsi="仿宋" w:eastAsia="仿宋" w:cs="仿宋"/>
                <w:sz w:val="24"/>
              </w:rPr>
              <w:t>:</w:t>
            </w:r>
            <w:r>
              <w:rPr>
                <w:rFonts w:hint="eastAsia" w:ascii="仿宋" w:hAnsi="仿宋" w:eastAsia="仿宋" w:cs="仿宋"/>
                <w:sz w:val="24"/>
                <w:lang w:val="en-US"/>
              </w:rPr>
              <w:t>3</w:t>
            </w:r>
            <w:r>
              <w:rPr>
                <w:rFonts w:hint="eastAsia" w:ascii="仿宋" w:hAnsi="仿宋" w:eastAsia="仿宋" w:cs="仿宋"/>
                <w:sz w:val="24"/>
              </w:rPr>
              <w:t>0</w:t>
            </w:r>
          </w:p>
        </w:tc>
        <w:tc>
          <w:tcPr>
            <w:tcW w:w="4398" w:type="dxa"/>
            <w:vAlign w:val="center"/>
          </w:tcPr>
          <w:p>
            <w:pPr>
              <w:pStyle w:val="16"/>
              <w:spacing w:before="48" w:beforeLines="20"/>
              <w:ind w:left="173" w:right="164"/>
              <w:rPr>
                <w:rFonts w:ascii="仿宋" w:hAnsi="仿宋" w:eastAsia="仿宋" w:cs="仿宋"/>
                <w:sz w:val="24"/>
              </w:rPr>
            </w:pPr>
            <w:r>
              <w:rPr>
                <w:rFonts w:hint="eastAsia" w:ascii="仿宋_GB2312" w:hAnsi="仿宋" w:eastAsia="仿宋_GB2312" w:cs="Times New Roman"/>
                <w:sz w:val="24"/>
                <w:lang w:val="en-US" w:bidi="ar-SA"/>
              </w:rPr>
              <w:t>进行解密与成绩计算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243" w:type="dxa"/>
            <w:vMerge w:val="continue"/>
            <w:vAlign w:val="center"/>
          </w:tcPr>
          <w:p>
            <w:pPr>
              <w:pStyle w:val="16"/>
              <w:spacing w:before="48" w:beforeLines="20"/>
              <w:ind w:left="173" w:right="164"/>
              <w:rPr>
                <w:rFonts w:ascii="仿宋" w:hAnsi="仿宋" w:eastAsia="仿宋" w:cs="仿宋"/>
                <w:sz w:val="24"/>
              </w:rPr>
            </w:pPr>
          </w:p>
        </w:tc>
        <w:tc>
          <w:tcPr>
            <w:tcW w:w="1162" w:type="dxa"/>
            <w:vMerge w:val="continue"/>
            <w:vAlign w:val="center"/>
          </w:tcPr>
          <w:p>
            <w:pPr>
              <w:pStyle w:val="16"/>
              <w:spacing w:before="48" w:beforeLines="20"/>
              <w:ind w:left="173" w:right="164"/>
              <w:rPr>
                <w:rFonts w:ascii="仿宋" w:hAnsi="仿宋" w:eastAsia="仿宋" w:cs="仿宋"/>
                <w:sz w:val="24"/>
              </w:rPr>
            </w:pPr>
          </w:p>
        </w:tc>
        <w:tc>
          <w:tcPr>
            <w:tcW w:w="1981" w:type="dxa"/>
            <w:vAlign w:val="center"/>
          </w:tcPr>
          <w:p>
            <w:pPr>
              <w:pStyle w:val="16"/>
              <w:spacing w:before="48" w:beforeLines="20"/>
              <w:ind w:left="173" w:right="164"/>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rPr>
              <w:t>4</w:t>
            </w:r>
            <w:r>
              <w:rPr>
                <w:rFonts w:hint="eastAsia" w:ascii="仿宋" w:hAnsi="仿宋" w:eastAsia="仿宋" w:cs="仿宋"/>
                <w:sz w:val="24"/>
              </w:rPr>
              <w:t>:</w:t>
            </w:r>
            <w:r>
              <w:rPr>
                <w:rFonts w:hint="eastAsia" w:ascii="仿宋" w:hAnsi="仿宋" w:eastAsia="仿宋" w:cs="仿宋"/>
                <w:sz w:val="24"/>
                <w:lang w:val="en-US"/>
              </w:rPr>
              <w:t>3</w:t>
            </w:r>
            <w:r>
              <w:rPr>
                <w:rFonts w:hint="eastAsia" w:ascii="仿宋" w:hAnsi="仿宋" w:eastAsia="仿宋" w:cs="仿宋"/>
                <w:sz w:val="24"/>
              </w:rPr>
              <w:t>0-</w:t>
            </w:r>
            <w:r>
              <w:rPr>
                <w:rFonts w:hint="eastAsia" w:ascii="仿宋" w:hAnsi="仿宋" w:eastAsia="仿宋" w:cs="仿宋"/>
                <w:sz w:val="24"/>
                <w:lang w:val="en-US"/>
              </w:rPr>
              <w:t>1</w:t>
            </w:r>
            <w:r>
              <w:rPr>
                <w:rFonts w:ascii="仿宋" w:hAnsi="仿宋" w:eastAsia="仿宋" w:cs="仿宋"/>
                <w:sz w:val="24"/>
                <w:lang w:val="en-US"/>
              </w:rPr>
              <w:t>6</w:t>
            </w:r>
            <w:r>
              <w:rPr>
                <w:rFonts w:hint="eastAsia" w:ascii="仿宋" w:hAnsi="仿宋" w:eastAsia="仿宋" w:cs="仿宋"/>
                <w:sz w:val="24"/>
              </w:rPr>
              <w:t>:</w:t>
            </w:r>
            <w:r>
              <w:rPr>
                <w:rFonts w:hint="eastAsia" w:ascii="仿宋" w:hAnsi="仿宋" w:eastAsia="仿宋" w:cs="仿宋"/>
                <w:sz w:val="24"/>
                <w:lang w:val="en-US"/>
              </w:rPr>
              <w:t>3</w:t>
            </w:r>
            <w:r>
              <w:rPr>
                <w:rFonts w:hint="eastAsia" w:ascii="仿宋" w:hAnsi="仿宋" w:eastAsia="仿宋" w:cs="仿宋"/>
                <w:sz w:val="24"/>
              </w:rPr>
              <w:t>0</w:t>
            </w:r>
          </w:p>
        </w:tc>
        <w:tc>
          <w:tcPr>
            <w:tcW w:w="4398" w:type="dxa"/>
            <w:vAlign w:val="center"/>
          </w:tcPr>
          <w:p>
            <w:pPr>
              <w:pStyle w:val="16"/>
              <w:spacing w:before="48" w:beforeLines="20"/>
              <w:ind w:left="173" w:right="164"/>
              <w:rPr>
                <w:rFonts w:ascii="仿宋" w:hAnsi="仿宋" w:eastAsia="仿宋" w:cs="仿宋"/>
                <w:sz w:val="24"/>
              </w:rPr>
            </w:pPr>
            <w:r>
              <w:rPr>
                <w:rFonts w:hint="eastAsia" w:ascii="仿宋_GB2312" w:hAnsi="仿宋" w:eastAsia="仿宋_GB2312" w:cs="Times New Roman"/>
                <w:sz w:val="24"/>
                <w:lang w:val="en-US" w:bidi="ar-SA"/>
              </w:rPr>
              <w:t>成绩公示</w:t>
            </w:r>
          </w:p>
        </w:tc>
      </w:tr>
    </w:tbl>
    <w:p>
      <w:pPr>
        <w:pStyle w:val="4"/>
      </w:pP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说明：</w:t>
      </w:r>
    </w:p>
    <w:p>
      <w:pPr>
        <w:spacing w:line="360" w:lineRule="auto"/>
        <w:ind w:firstLine="480" w:firstLineChars="200"/>
        <w:rPr>
          <w:rFonts w:ascii="仿宋" w:hAnsi="仿宋" w:eastAsia="仿宋" w:cs="仿宋"/>
          <w:sz w:val="24"/>
          <w:lang w:val="zh-CN" w:bidi="zh-CN"/>
        </w:rPr>
      </w:pPr>
      <w:r>
        <w:rPr>
          <w:rFonts w:hint="eastAsia" w:ascii="仿宋" w:hAnsi="仿宋" w:eastAsia="仿宋" w:cs="仿宋"/>
          <w:sz w:val="24"/>
          <w:lang w:val="zh-CN" w:bidi="zh-CN"/>
        </w:rPr>
        <w:t>1.A赛场选手在竞赛结束时要及时保存提交“职业素养测评”“案例分析”答题材料，竞赛后赛项裁判集中对选手答题材料予以评分。</w:t>
      </w:r>
    </w:p>
    <w:p>
      <w:pPr>
        <w:spacing w:line="360" w:lineRule="auto"/>
        <w:ind w:firstLine="480" w:firstLineChars="200"/>
        <w:rPr>
          <w:rFonts w:ascii="仿宋" w:hAnsi="仿宋" w:eastAsia="仿宋" w:cs="仿宋"/>
          <w:sz w:val="24"/>
          <w:lang w:val="zh-CN" w:bidi="zh-CN"/>
        </w:rPr>
      </w:pPr>
      <w:r>
        <w:rPr>
          <w:rFonts w:hint="eastAsia" w:ascii="仿宋" w:hAnsi="仿宋" w:eastAsia="仿宋" w:cs="仿宋"/>
          <w:sz w:val="24"/>
          <w:lang w:val="zh-CN" w:bidi="zh-CN"/>
        </w:rPr>
        <w:t>2.B赛场选手完成“婴幼儿保育技能实操”赛项后，赛项裁判随即对选手予以评分。C赛场选手在进行“婴幼儿早期学习支持”赛项时，裁判进行现场评分。</w:t>
      </w:r>
    </w:p>
    <w:p>
      <w:pPr>
        <w:spacing w:line="360" w:lineRule="auto"/>
        <w:ind w:firstLine="480" w:firstLineChars="200"/>
        <w:rPr>
          <w:rFonts w:ascii="仿宋" w:hAnsi="仿宋" w:eastAsia="仿宋" w:cs="仿宋"/>
          <w:sz w:val="24"/>
          <w:lang w:val="zh-CN" w:bidi="zh-CN"/>
        </w:rPr>
      </w:pPr>
      <w:r>
        <w:rPr>
          <w:rFonts w:hint="eastAsia" w:ascii="仿宋" w:hAnsi="仿宋" w:eastAsia="仿宋" w:cs="仿宋"/>
          <w:sz w:val="24"/>
          <w:lang w:val="zh-CN" w:bidi="zh-CN"/>
        </w:rPr>
        <w:t>3.根据实际报名情况和比赛情况的需要，大赛执委会可能会适当调整竞赛时间，请领队教师及时关注群信息，保持通信畅通。</w:t>
      </w:r>
    </w:p>
    <w:p>
      <w:pPr>
        <w:spacing w:line="360" w:lineRule="auto"/>
        <w:ind w:firstLine="482" w:firstLineChars="200"/>
        <w:outlineLvl w:val="0"/>
        <w:rPr>
          <w:rFonts w:ascii="黑体" w:hAnsi="黑体" w:eastAsia="黑体" w:cs="黑体"/>
          <w:b/>
          <w:bCs/>
          <w:sz w:val="24"/>
        </w:rPr>
      </w:pPr>
      <w:r>
        <w:rPr>
          <w:rFonts w:hint="eastAsia" w:ascii="黑体" w:hAnsi="黑体" w:eastAsia="黑体" w:cs="黑体"/>
          <w:b/>
          <w:bCs/>
          <w:sz w:val="24"/>
        </w:rPr>
        <w:t>六、竞赛命题</w:t>
      </w:r>
    </w:p>
    <w:p>
      <w:pPr>
        <w:spacing w:line="360" w:lineRule="auto"/>
        <w:ind w:firstLine="480" w:firstLineChars="200"/>
        <w:rPr>
          <w:rFonts w:ascii="仿宋" w:hAnsi="仿宋" w:eastAsia="仿宋" w:cs="仿宋"/>
          <w:sz w:val="24"/>
          <w:lang w:val="zh-CN" w:bidi="zh-CN"/>
        </w:rPr>
      </w:pPr>
      <w:r>
        <w:rPr>
          <w:rFonts w:hint="eastAsia" w:ascii="仿宋_GB2312" w:hAnsi="仿宋" w:eastAsia="仿宋_GB2312"/>
          <w:sz w:val="24"/>
        </w:rPr>
        <w:t>本赛项为国赛公开试题。试题于竞赛前一周发布在“山东省职业院校技能大赛</w:t>
      </w:r>
      <w:r>
        <w:rPr>
          <w:rFonts w:hint="eastAsia" w:ascii="宋体" w:hAnsi="宋体" w:cs="宋体"/>
          <w:sz w:val="24"/>
        </w:rPr>
        <w:t>网</w:t>
      </w:r>
      <w:r>
        <w:rPr>
          <w:rFonts w:hint="eastAsia" w:ascii="仿宋" w:hAnsi="仿宋" w:eastAsia="仿宋" w:cs="仿宋"/>
          <w:sz w:val="24"/>
          <w:lang w:val="zh-CN" w:bidi="zh-CN"/>
        </w:rPr>
        <w:t>：</w:t>
      </w:r>
      <w:r>
        <w:fldChar w:fldCharType="begin"/>
      </w:r>
      <w:r>
        <w:instrText xml:space="preserve"> HYPERLINK "http://sdskills.sdei.edu.cn/" </w:instrText>
      </w:r>
      <w:r>
        <w:fldChar w:fldCharType="separate"/>
      </w:r>
      <w:r>
        <w:rPr>
          <w:rStyle w:val="15"/>
          <w:rFonts w:hint="eastAsia" w:ascii="仿宋" w:hAnsi="仿宋" w:eastAsia="仿宋" w:cs="仿宋"/>
          <w:sz w:val="24"/>
          <w:lang w:val="zh-CN" w:bidi="zh-CN"/>
        </w:rPr>
        <w:t>h</w:t>
      </w:r>
      <w:r>
        <w:rPr>
          <w:rStyle w:val="15"/>
          <w:rFonts w:ascii="仿宋" w:hAnsi="仿宋" w:eastAsia="仿宋" w:cs="仿宋"/>
          <w:sz w:val="24"/>
          <w:lang w:val="zh-CN" w:bidi="zh-CN"/>
        </w:rPr>
        <w:t>ttp://sdskills.sdei.edu.cn/</w:t>
      </w:r>
      <w:r>
        <w:rPr>
          <w:rStyle w:val="15"/>
          <w:rFonts w:ascii="仿宋" w:hAnsi="仿宋" w:eastAsia="仿宋" w:cs="仿宋"/>
          <w:sz w:val="24"/>
          <w:lang w:val="zh-CN" w:bidi="zh-CN"/>
        </w:rPr>
        <w:fldChar w:fldCharType="end"/>
      </w:r>
      <w:r>
        <w:rPr>
          <w:rFonts w:hint="eastAsia" w:ascii="仿宋" w:hAnsi="仿宋" w:eastAsia="仿宋" w:cs="仿宋"/>
          <w:sz w:val="24"/>
          <w:lang w:val="zh-CN" w:bidi="zh-CN"/>
        </w:rPr>
        <w:t>”。</w:t>
      </w:r>
    </w:p>
    <w:p>
      <w:pPr>
        <w:spacing w:line="360" w:lineRule="auto"/>
        <w:ind w:firstLine="482" w:firstLineChars="200"/>
        <w:outlineLvl w:val="0"/>
        <w:rPr>
          <w:rFonts w:ascii="黑体" w:hAnsi="黑体" w:eastAsia="黑体" w:cs="黑体"/>
          <w:b/>
          <w:bCs/>
          <w:sz w:val="24"/>
        </w:rPr>
      </w:pPr>
      <w:r>
        <w:rPr>
          <w:rFonts w:hint="eastAsia" w:ascii="黑体" w:hAnsi="黑体" w:eastAsia="黑体" w:cs="黑体"/>
          <w:b/>
          <w:bCs/>
          <w:sz w:val="24"/>
        </w:rPr>
        <w:t>七、竞赛规则</w:t>
      </w:r>
    </w:p>
    <w:p>
      <w:pPr>
        <w:pStyle w:val="2"/>
        <w:spacing w:after="0" w:line="360" w:lineRule="auto"/>
        <w:ind w:left="0" w:leftChars="0" w:firstLine="482"/>
        <w:rPr>
          <w:rFonts w:ascii="仿宋_GB2312" w:hAnsi="仿宋" w:eastAsia="仿宋_GB2312"/>
          <w:b/>
          <w:bCs/>
          <w:sz w:val="24"/>
        </w:rPr>
      </w:pPr>
      <w:r>
        <w:rPr>
          <w:rFonts w:hint="eastAsia" w:ascii="仿宋_GB2312" w:hAnsi="仿宋" w:eastAsia="仿宋_GB2312"/>
          <w:b/>
          <w:bCs/>
          <w:sz w:val="24"/>
        </w:rPr>
        <w:t>（一）选手报名</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本赛项为</w:t>
      </w:r>
      <w:r>
        <w:rPr>
          <w:rFonts w:hint="eastAsia" w:asciiTheme="minorEastAsia" w:hAnsiTheme="minorEastAsia" w:eastAsiaTheme="minorEastAsia"/>
          <w:sz w:val="24"/>
        </w:rPr>
        <w:t>学生</w:t>
      </w:r>
      <w:r>
        <w:rPr>
          <w:rFonts w:hint="eastAsia" w:ascii="仿宋_GB2312" w:hAnsi="仿宋" w:eastAsia="仿宋_GB2312"/>
          <w:sz w:val="24"/>
        </w:rPr>
        <w:t>团体赛，每校</w:t>
      </w:r>
      <w:r>
        <w:rPr>
          <w:rFonts w:hint="eastAsia" w:ascii="宋体" w:hAnsi="宋体" w:cs="宋体"/>
          <w:sz w:val="24"/>
        </w:rPr>
        <w:t>限</w:t>
      </w:r>
      <w:r>
        <w:rPr>
          <w:rFonts w:hint="eastAsia" w:ascii="___WRD_EMBED_SUB_50" w:hAnsi="___WRD_EMBED_SUB_50" w:eastAsia="___WRD_EMBED_SUB_50" w:cs="___WRD_EMBED_SUB_50"/>
          <w:sz w:val="24"/>
        </w:rPr>
        <w:t>报</w:t>
      </w:r>
      <w:r>
        <w:rPr>
          <w:rFonts w:hint="eastAsia" w:ascii="仿宋_GB2312" w:hAnsi="仿宋" w:eastAsia="仿宋_GB2312"/>
          <w:sz w:val="24"/>
        </w:rPr>
        <w:t>1队，每队</w:t>
      </w:r>
      <w:r>
        <w:rPr>
          <w:rFonts w:hint="eastAsia" w:ascii="宋体" w:hAnsi="宋体" w:cs="宋体"/>
          <w:sz w:val="24"/>
        </w:rPr>
        <w:t>限</w:t>
      </w:r>
      <w:r>
        <w:rPr>
          <w:rFonts w:hint="eastAsia" w:ascii="___WRD_EMBED_SUB_50" w:hAnsi="___WRD_EMBED_SUB_50" w:eastAsia="___WRD_EMBED_SUB_50" w:cs="___WRD_EMBED_SUB_50"/>
          <w:sz w:val="24"/>
        </w:rPr>
        <w:t>报</w:t>
      </w:r>
      <w:r>
        <w:rPr>
          <w:rFonts w:hint="eastAsia" w:ascii="仿宋_GB2312" w:hAnsi="仿宋" w:eastAsia="仿宋_GB2312"/>
          <w:sz w:val="24"/>
        </w:rPr>
        <w:t>2人。以院校为单位组队参赛，不得跨校组队。参赛选手须为中等职业院校幼儿保育专业在校在籍学生（年级和性别不</w:t>
      </w:r>
      <w:r>
        <w:rPr>
          <w:rFonts w:hint="eastAsia" w:ascii="宋体" w:hAnsi="宋体" w:cs="宋体"/>
          <w:sz w:val="24"/>
        </w:rPr>
        <w:t>限</w:t>
      </w:r>
      <w:r>
        <w:rPr>
          <w:rFonts w:hint="eastAsia" w:ascii="___WRD_EMBED_SUB_50" w:hAnsi="___WRD_EMBED_SUB_50" w:eastAsia="___WRD_EMBED_SUB_50" w:cs="___WRD_EMBED_SUB_50"/>
          <w:sz w:val="24"/>
        </w:rPr>
        <w:t>）。凡在往</w:t>
      </w:r>
      <w:r>
        <w:rPr>
          <w:rFonts w:hint="eastAsia" w:ascii="宋体" w:hAnsi="宋体" w:cs="宋体"/>
          <w:sz w:val="24"/>
        </w:rPr>
        <w:t>届</w:t>
      </w:r>
      <w:r>
        <w:rPr>
          <w:rFonts w:hint="eastAsia" w:ascii="___WRD_EMBED_SUB_50" w:hAnsi="___WRD_EMBED_SUB_50" w:eastAsia="___WRD_EMBED_SUB_50" w:cs="___WRD_EMBED_SUB_50"/>
          <w:sz w:val="24"/>
        </w:rPr>
        <w:t>全国职业院校技能大赛中获得一等奖的选手，不能</w:t>
      </w:r>
      <w:r>
        <w:rPr>
          <w:rFonts w:hint="eastAsia" w:ascii="宋体" w:hAnsi="宋体" w:cs="宋体"/>
          <w:sz w:val="24"/>
        </w:rPr>
        <w:t>再</w:t>
      </w:r>
      <w:r>
        <w:rPr>
          <w:rFonts w:hint="eastAsia" w:ascii="___WRD_EMBED_SUB_50" w:hAnsi="___WRD_EMBED_SUB_50" w:eastAsia="___WRD_EMBED_SUB_50" w:cs="___WRD_EMBED_SUB_50"/>
          <w:sz w:val="24"/>
        </w:rPr>
        <w:t>参加同一专业赛项的比赛。参赛选手报名获得确认后不得随意更换。如果比赛前参赛选手因故无法参赛，需参赛单位于赛项开赛</w:t>
      </w:r>
      <w:r>
        <w:rPr>
          <w:rFonts w:hint="eastAsia" w:ascii="仿宋_GB2312" w:hAnsi="仿宋" w:eastAsia="仿宋_GB2312"/>
          <w:sz w:val="24"/>
        </w:rPr>
        <w:t>10个工作日之内出具书面说明，经大赛执委会办公室核实同意后予以更换，</w:t>
      </w:r>
      <w:r>
        <w:rPr>
          <w:rFonts w:hint="eastAsia" w:ascii="宋体" w:hAnsi="宋体" w:cs="宋体"/>
          <w:sz w:val="24"/>
        </w:rPr>
        <w:t>补</w:t>
      </w:r>
      <w:r>
        <w:rPr>
          <w:rFonts w:hint="eastAsia" w:ascii="___WRD_EMBED_SUB_50" w:hAnsi="___WRD_EMBED_SUB_50" w:eastAsia="___WRD_EMBED_SUB_50" w:cs="___WRD_EMBED_SUB_50"/>
          <w:sz w:val="24"/>
        </w:rPr>
        <w:t>充人员需满</w:t>
      </w:r>
      <w:r>
        <w:rPr>
          <w:rFonts w:hint="eastAsia" w:ascii="宋体" w:hAnsi="宋体" w:cs="宋体"/>
          <w:sz w:val="24"/>
        </w:rPr>
        <w:t>足</w:t>
      </w:r>
      <w:r>
        <w:rPr>
          <w:rFonts w:hint="eastAsia" w:ascii="___WRD_EMBED_SUB_50" w:hAnsi="___WRD_EMBED_SUB_50" w:eastAsia="___WRD_EMBED_SUB_50" w:cs="___WRD_EMBED_SUB_50"/>
          <w:sz w:val="24"/>
        </w:rPr>
        <w:t>本赛项参赛选手资格并接受审核。竞赛开始后，参赛队不得更换参赛队员。</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（二）熟悉场地</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参赛选手根据日程规定进入赛场熟悉场地，未经允许不得进入非参观区域，不得随意触</w:t>
      </w:r>
      <w:r>
        <w:rPr>
          <w:rFonts w:hint="eastAsia" w:ascii="宋体" w:hAnsi="宋体" w:cs="宋体"/>
          <w:sz w:val="24"/>
        </w:rPr>
        <w:t>碰</w:t>
      </w:r>
      <w:r>
        <w:rPr>
          <w:rFonts w:hint="eastAsia" w:ascii="___WRD_EMBED_SUB_50" w:hAnsi="___WRD_EMBED_SUB_50" w:eastAsia="___WRD_EMBED_SUB_50" w:cs="___WRD_EMBED_SUB_50"/>
          <w:sz w:val="24"/>
        </w:rPr>
        <w:t>赛场设备，未经批准不得</w:t>
      </w:r>
      <w:r>
        <w:rPr>
          <w:rFonts w:hint="eastAsia" w:ascii="宋体" w:hAnsi="宋体" w:cs="宋体"/>
          <w:sz w:val="24"/>
        </w:rPr>
        <w:t>拍</w:t>
      </w:r>
      <w:r>
        <w:rPr>
          <w:rFonts w:hint="eastAsia" w:ascii="___WRD_EMBED_SUB_50" w:hAnsi="___WRD_EMBED_SUB_50" w:eastAsia="___WRD_EMBED_SUB_50" w:cs="___WRD_EMBED_SUB_50"/>
          <w:sz w:val="24"/>
        </w:rPr>
        <w:t>照或以发布赛场相关信息。</w:t>
      </w:r>
      <w:r>
        <w:rPr>
          <w:rFonts w:hint="eastAsia" w:ascii="仿宋_GB2312" w:hAnsi="仿宋" w:eastAsia="仿宋_GB2312"/>
          <w:sz w:val="24"/>
        </w:rPr>
        <w:t xml:space="preserve"> </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参赛选手熟悉竞赛场地后，认为所提供的设备、工具等不符合竞赛规定或者有异议，需在2小时内由领队提出书面报告送交竞赛仲裁组，提请赛项执委会安排整改，超过实效将不予受理。</w:t>
      </w:r>
    </w:p>
    <w:p>
      <w:pPr>
        <w:pStyle w:val="2"/>
        <w:spacing w:after="0" w:line="360" w:lineRule="auto"/>
        <w:ind w:left="0" w:leftChars="0" w:firstLine="482"/>
        <w:rPr>
          <w:rFonts w:ascii="仿宋_GB2312" w:hAnsi="仿宋" w:eastAsia="仿宋_GB2312"/>
          <w:b/>
          <w:bCs/>
          <w:sz w:val="24"/>
        </w:rPr>
      </w:pPr>
      <w:r>
        <w:rPr>
          <w:rFonts w:hint="eastAsia" w:ascii="仿宋" w:hAnsi="仿宋" w:eastAsia="仿宋" w:cs="仿宋"/>
          <w:b/>
          <w:bCs/>
          <w:sz w:val="24"/>
          <w:lang w:val="zh-CN" w:bidi="zh-CN"/>
        </w:rPr>
        <w:t>（</w:t>
      </w:r>
      <w:r>
        <w:rPr>
          <w:rFonts w:hint="eastAsia" w:ascii="仿宋_GB2312" w:hAnsi="仿宋" w:eastAsia="仿宋_GB2312"/>
          <w:b/>
          <w:bCs/>
          <w:sz w:val="24"/>
        </w:rPr>
        <w:t>三）入场规则</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参赛选手应提前15分钟到达赛场，凭身份证、学生证（或学籍卡）、选手证进行检录，缺一不可，过时不候。选手上交所有电子通</w:t>
      </w:r>
      <w:r>
        <w:rPr>
          <w:rFonts w:hint="eastAsia" w:ascii="宋体" w:hAnsi="宋体" w:cs="宋体"/>
          <w:sz w:val="24"/>
        </w:rPr>
        <w:t>讯</w:t>
      </w:r>
      <w:r>
        <w:rPr>
          <w:rFonts w:hint="eastAsia" w:ascii="___WRD_EMBED_SUB_50" w:hAnsi="___WRD_EMBED_SUB_50" w:eastAsia="___WRD_EMBED_SUB_50" w:cs="___WRD_EMBED_SUB_50"/>
          <w:sz w:val="24"/>
        </w:rPr>
        <w:t>设备及其他相关资料，由大赛执委会统一管理。选手根据领队会上抽取的顺序号</w:t>
      </w:r>
      <w:r>
        <w:rPr>
          <w:rFonts w:hint="eastAsia" w:ascii="宋体" w:hAnsi="宋体" w:cs="宋体"/>
          <w:sz w:val="24"/>
        </w:rPr>
        <w:t>就座</w:t>
      </w:r>
      <w:r>
        <w:rPr>
          <w:rFonts w:hint="eastAsia" w:ascii="___WRD_EMBED_SUB_50" w:hAnsi="___WRD_EMBED_SUB_50" w:eastAsia="___WRD_EMBED_SUB_50" w:cs="___WRD_EMBED_SUB_50"/>
          <w:sz w:val="24"/>
        </w:rPr>
        <w:t>，裁判负</w:t>
      </w:r>
      <w:r>
        <w:rPr>
          <w:rFonts w:hint="eastAsia" w:ascii="仿宋_GB2312" w:hAnsi="仿宋" w:eastAsia="仿宋_GB2312"/>
          <w:sz w:val="24"/>
        </w:rPr>
        <w:t>责进行一次加密、二次加密确定选手竞赛号。</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(四)赛场规则</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参赛选手凭竞赛号进入备赛室，根据竞赛内容，合理计</w:t>
      </w:r>
      <w:r>
        <w:rPr>
          <w:rFonts w:hint="eastAsia" w:ascii="宋体" w:hAnsi="宋体" w:cs="宋体"/>
          <w:sz w:val="24"/>
        </w:rPr>
        <w:t>划</w:t>
      </w:r>
      <w:r>
        <w:rPr>
          <w:rFonts w:hint="eastAsia" w:ascii="___WRD_EMBED_SUB_50" w:hAnsi="___WRD_EMBED_SUB_50" w:eastAsia="___WRD_EMBED_SUB_50" w:cs="___WRD_EMBED_SUB_50"/>
          <w:sz w:val="24"/>
        </w:rPr>
        <w:t>安排。各参赛选手统一听从裁判长发布竞赛开始指</w:t>
      </w:r>
      <w:r>
        <w:rPr>
          <w:rFonts w:hint="eastAsia" w:ascii="宋体" w:hAnsi="宋体" w:cs="宋体"/>
          <w:sz w:val="24"/>
        </w:rPr>
        <w:t>令</w:t>
      </w:r>
      <w:r>
        <w:rPr>
          <w:rFonts w:hint="eastAsia" w:ascii="___WRD_EMBED_SUB_50" w:hAnsi="___WRD_EMBED_SUB_50" w:eastAsia="___WRD_EMBED_SUB_50" w:cs="___WRD_EMBED_SUB_50"/>
          <w:sz w:val="24"/>
        </w:rPr>
        <w:t>后正式开始竞赛，合理利用现场提供的所有条件完成竞赛任务。</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竞赛过程中，选手须自觉接受裁判员的监督和警示，以确保比赛人身及设备安全。选手因个人操作失误</w:t>
      </w:r>
      <w:r>
        <w:rPr>
          <w:rFonts w:hint="eastAsia" w:ascii="宋体" w:hAnsi="宋体" w:cs="宋体"/>
          <w:sz w:val="24"/>
        </w:rPr>
        <w:t>造</w:t>
      </w:r>
      <w:r>
        <w:rPr>
          <w:rFonts w:hint="eastAsia" w:ascii="___WRD_EMBED_SUB_50" w:hAnsi="___WRD_EMBED_SUB_50" w:eastAsia="___WRD_EMBED_SUB_50" w:cs="___WRD_EMBED_SUB_50"/>
          <w:sz w:val="24"/>
        </w:rPr>
        <w:t>成人身安全事故和设备故障时，裁判长有权中止该选手竞赛；如非选手个人因素出现设备故障</w:t>
      </w:r>
      <w:r>
        <w:rPr>
          <w:rFonts w:hint="eastAsia" w:ascii="宋体" w:hAnsi="宋体" w:cs="宋体"/>
          <w:sz w:val="24"/>
        </w:rPr>
        <w:t>而</w:t>
      </w:r>
      <w:r>
        <w:rPr>
          <w:rFonts w:hint="eastAsia" w:ascii="___WRD_EMBED_SUB_50" w:hAnsi="___WRD_EMBED_SUB_50" w:eastAsia="___WRD_EMBED_SUB_50" w:cs="___WRD_EMBED_SUB_50"/>
          <w:sz w:val="24"/>
        </w:rPr>
        <w:t>无法竞赛，由裁判长视具体情况做出裁决，如裁判长确定设备故障可由技术支持人员排除故障后</w:t>
      </w:r>
      <w:r>
        <w:rPr>
          <w:rFonts w:hint="eastAsia" w:ascii="宋体" w:hAnsi="宋体" w:cs="宋体"/>
          <w:sz w:val="24"/>
        </w:rPr>
        <w:t>继</w:t>
      </w:r>
      <w:r>
        <w:rPr>
          <w:rFonts w:hint="eastAsia" w:ascii="___WRD_EMBED_SUB_50" w:hAnsi="___WRD_EMBED_SUB_50" w:eastAsia="___WRD_EMBED_SUB_50" w:cs="___WRD_EMBED_SUB_50"/>
          <w:sz w:val="24"/>
        </w:rPr>
        <w:t>续竞赛，将给参赛选手</w:t>
      </w:r>
      <w:r>
        <w:rPr>
          <w:rFonts w:hint="eastAsia" w:ascii="宋体" w:hAnsi="宋体" w:cs="宋体"/>
          <w:sz w:val="24"/>
        </w:rPr>
        <w:t>补足</w:t>
      </w:r>
      <w:r>
        <w:rPr>
          <w:rFonts w:hint="eastAsia" w:ascii="___WRD_EMBED_SUB_50" w:hAnsi="___WRD_EMBED_SUB_50" w:eastAsia="___WRD_EMBED_SUB_50" w:cs="___WRD_EMBED_SUB_50"/>
          <w:sz w:val="24"/>
        </w:rPr>
        <w:t>所</w:t>
      </w:r>
      <w:r>
        <w:rPr>
          <w:rFonts w:hint="eastAsia" w:ascii="宋体" w:hAnsi="宋体" w:cs="宋体"/>
          <w:sz w:val="24"/>
        </w:rPr>
        <w:t>耽</w:t>
      </w:r>
      <w:r>
        <w:rPr>
          <w:rFonts w:hint="eastAsia" w:ascii="___WRD_EMBED_SUB_50" w:hAnsi="___WRD_EMBED_SUB_50" w:eastAsia="___WRD_EMBED_SUB_50" w:cs="___WRD_EMBED_SUB_50"/>
          <w:sz w:val="24"/>
        </w:rPr>
        <w:t>误的竞赛时</w:t>
      </w:r>
      <w:r>
        <w:rPr>
          <w:rFonts w:hint="eastAsia" w:ascii="仿宋_GB2312" w:hAnsi="仿宋" w:eastAsia="仿宋_GB2312"/>
          <w:sz w:val="24"/>
        </w:rPr>
        <w:t>间。</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竞赛过程中，除参加当场次竞赛的选手、执行裁判员、现场工作人员和经批准的人员外，其他人员一律不得进入竞赛现场，选手完成比赛后应及时</w:t>
      </w:r>
      <w:r>
        <w:rPr>
          <w:rFonts w:hint="eastAsia" w:ascii="宋体" w:hAnsi="宋体" w:cs="宋体"/>
          <w:sz w:val="24"/>
        </w:rPr>
        <w:t>退</w:t>
      </w:r>
      <w:r>
        <w:rPr>
          <w:rFonts w:hint="eastAsia" w:ascii="___WRD_EMBED_SUB_50" w:hAnsi="___WRD_EMBED_SUB_50" w:eastAsia="___WRD_EMBED_SUB_50" w:cs="___WRD_EMBED_SUB_50"/>
          <w:sz w:val="24"/>
        </w:rPr>
        <w:t>出现场。对不听</w:t>
      </w:r>
      <w:r>
        <w:rPr>
          <w:rFonts w:hint="eastAsia" w:ascii="宋体" w:hAnsi="宋体" w:cs="宋体"/>
          <w:sz w:val="24"/>
        </w:rPr>
        <w:t>劝阻</w:t>
      </w:r>
      <w:r>
        <w:rPr>
          <w:rFonts w:hint="eastAsia" w:ascii="___WRD_EMBED_SUB_50" w:hAnsi="___WRD_EMBED_SUB_50" w:eastAsia="___WRD_EMBED_SUB_50" w:cs="___WRD_EMBED_SUB_50"/>
          <w:sz w:val="24"/>
        </w:rPr>
        <w:t>、无理取</w:t>
      </w:r>
      <w:r>
        <w:rPr>
          <w:rFonts w:hint="eastAsia" w:ascii="宋体" w:hAnsi="宋体" w:cs="宋体"/>
          <w:sz w:val="24"/>
        </w:rPr>
        <w:t>闹</w:t>
      </w:r>
      <w:r>
        <w:rPr>
          <w:rFonts w:hint="eastAsia" w:ascii="___WRD_EMBED_SUB_50" w:hAnsi="___WRD_EMBED_SUB_50" w:eastAsia="___WRD_EMBED_SUB_50" w:cs="___WRD_EMBED_SUB_50"/>
          <w:sz w:val="24"/>
        </w:rPr>
        <w:t>者</w:t>
      </w:r>
      <w:r>
        <w:rPr>
          <w:rFonts w:hint="eastAsia" w:ascii="宋体" w:hAnsi="宋体" w:cs="宋体"/>
          <w:sz w:val="24"/>
        </w:rPr>
        <w:t>追究</w:t>
      </w:r>
      <w:r>
        <w:rPr>
          <w:rFonts w:hint="eastAsia" w:ascii="___WRD_EMBED_SUB_50" w:hAnsi="___WRD_EMBED_SUB_50" w:eastAsia="___WRD_EMBED_SUB_50" w:cs="___WRD_EMBED_SUB_50"/>
          <w:sz w:val="24"/>
        </w:rPr>
        <w:t>责任，并通报批评。对违反竞赛纪律的参赛选手及所在代表队和单位，</w:t>
      </w:r>
      <w:r>
        <w:rPr>
          <w:rFonts w:hint="eastAsia" w:ascii="仿宋_GB2312" w:hAnsi="仿宋" w:eastAsia="仿宋_GB2312"/>
          <w:sz w:val="24"/>
        </w:rPr>
        <w:t>视情节轻重、后果影响程</w:t>
      </w:r>
      <w:r>
        <w:rPr>
          <w:rFonts w:hint="eastAsia" w:ascii="宋体" w:hAnsi="宋体" w:cs="宋体"/>
          <w:sz w:val="24"/>
        </w:rPr>
        <w:t>度</w:t>
      </w:r>
      <w:r>
        <w:rPr>
          <w:rFonts w:hint="eastAsia" w:ascii="___WRD_EMBED_SUB_50" w:hAnsi="___WRD_EMBED_SUB_50" w:eastAsia="___WRD_EMBED_SUB_50" w:cs="___WRD_EMBED_SUB_50"/>
          <w:sz w:val="24"/>
        </w:rPr>
        <w:t>，予以取消竞赛评奖资格或通报批评。所有专家和裁判的工作纪律将严格参照《</w:t>
      </w:r>
      <w:r>
        <w:rPr>
          <w:rFonts w:hint="eastAsia" w:ascii="宋体" w:hAnsi="宋体" w:cs="宋体"/>
          <w:sz w:val="24"/>
        </w:rPr>
        <w:t>潍坊市</w:t>
      </w:r>
      <w:r>
        <w:rPr>
          <w:rFonts w:hint="eastAsia" w:ascii="___WRD_EMBED_SUB_50" w:hAnsi="___WRD_EMBED_SUB_50" w:eastAsia="___WRD_EMBED_SUB_50" w:cs="___WRD_EMBED_SUB_50"/>
          <w:sz w:val="24"/>
        </w:rPr>
        <w:t>职业学校技能大赛专家和裁判工作管理办法》执行。</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(五)离场规则</w:t>
      </w:r>
    </w:p>
    <w:p>
      <w:pPr>
        <w:pStyle w:val="2"/>
        <w:spacing w:after="0" w:line="360" w:lineRule="auto"/>
        <w:ind w:left="0" w:leftChars="0" w:firstLine="480"/>
        <w:rPr>
          <w:rFonts w:ascii="仿宋_GB2312" w:hAnsi="仿宋" w:eastAsia="仿宋_GB2312"/>
          <w:sz w:val="24"/>
        </w:rPr>
      </w:pPr>
      <w:r>
        <w:rPr>
          <w:rFonts w:hint="eastAsia" w:ascii="仿宋_GB2312" w:hAnsi="仿宋" w:eastAsia="仿宋_GB2312"/>
          <w:sz w:val="24"/>
        </w:rPr>
        <w:t>竞赛结束，参赛选手须完成现场</w:t>
      </w:r>
      <w:r>
        <w:rPr>
          <w:rFonts w:hint="eastAsia" w:ascii="宋体" w:hAnsi="宋体" w:cs="宋体"/>
          <w:sz w:val="24"/>
        </w:rPr>
        <w:t>清</w:t>
      </w:r>
      <w:r>
        <w:rPr>
          <w:rFonts w:hint="eastAsia" w:ascii="___WRD_EMBED_SUB_50" w:hAnsi="___WRD_EMBED_SUB_50" w:eastAsia="___WRD_EMBED_SUB_50" w:cs="___WRD_EMBED_SUB_50"/>
          <w:sz w:val="24"/>
        </w:rPr>
        <w:t>理并经裁判员同意后方可离开竞赛场地。在引导员带领下进入等候室休息，待同一选手全部比赛结</w:t>
      </w:r>
      <w:r>
        <w:rPr>
          <w:rFonts w:hint="eastAsia" w:ascii="仿宋_GB2312" w:hAnsi="仿宋" w:eastAsia="仿宋_GB2312"/>
          <w:sz w:val="24"/>
        </w:rPr>
        <w:t>束后，方能领取个人物品离开赛场。</w:t>
      </w:r>
    </w:p>
    <w:p>
      <w:pPr>
        <w:spacing w:line="360" w:lineRule="auto"/>
        <w:ind w:firstLine="482" w:firstLineChars="200"/>
        <w:outlineLvl w:val="0"/>
        <w:rPr>
          <w:rFonts w:ascii="黑体" w:hAnsi="黑体" w:eastAsia="黑体" w:cs="黑体"/>
          <w:b/>
          <w:bCs/>
          <w:sz w:val="24"/>
        </w:rPr>
      </w:pPr>
      <w:bookmarkStart w:id="2" w:name="_Toc28993"/>
      <w:r>
        <w:rPr>
          <w:rFonts w:hint="eastAsia" w:ascii="黑体" w:hAnsi="黑体" w:eastAsia="黑体" w:cs="黑体"/>
          <w:b/>
          <w:bCs/>
          <w:sz w:val="24"/>
        </w:rPr>
        <w:t>八、竞赛环境</w:t>
      </w:r>
    </w:p>
    <w:p>
      <w:pPr>
        <w:spacing w:line="360" w:lineRule="auto"/>
        <w:ind w:firstLine="482" w:firstLineChars="200"/>
        <w:rPr>
          <w:rFonts w:ascii="仿宋_GB2312" w:hAnsi="仿宋" w:eastAsia="仿宋_GB2312"/>
          <w:b/>
          <w:bCs/>
          <w:sz w:val="24"/>
        </w:rPr>
      </w:pPr>
      <w:r>
        <w:rPr>
          <w:rFonts w:hint="eastAsia" w:ascii="仿宋_GB2312" w:hAnsi="仿宋" w:eastAsia="仿宋_GB2312"/>
          <w:b/>
          <w:bCs/>
          <w:sz w:val="24"/>
        </w:rPr>
        <w:t>（一）竞赛项目使用的器材</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赛项竞赛用物依据“ 职业素养测评”“婴幼儿保育技能实操”“婴幼儿早期学习支持” 三个模块，分类列出所需要用物。物品材料如有变化，以比赛场地提供为准。</w:t>
      </w:r>
    </w:p>
    <w:p>
      <w:pPr>
        <w:spacing w:line="360" w:lineRule="auto"/>
        <w:ind w:firstLine="482" w:firstLineChars="200"/>
        <w:rPr>
          <w:rFonts w:ascii="仿宋" w:hAnsi="仿宋" w:eastAsia="仿宋" w:cs="仿宋"/>
          <w:b/>
          <w:bCs/>
          <w:sz w:val="24"/>
          <w:lang w:val="zh-CN" w:bidi="zh-CN"/>
        </w:rPr>
      </w:pPr>
      <w:r>
        <w:rPr>
          <w:rFonts w:hint="eastAsia" w:ascii="仿宋" w:hAnsi="仿宋" w:eastAsia="仿宋" w:cs="仿宋"/>
          <w:b/>
          <w:bCs/>
          <w:sz w:val="24"/>
          <w:lang w:val="zh-CN" w:bidi="zh-CN"/>
        </w:rPr>
        <w:t>1.A赛场</w:t>
      </w:r>
    </w:p>
    <w:tbl>
      <w:tblPr>
        <w:tblStyle w:val="17"/>
        <w:tblW w:w="8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3"/>
        <w:gridCol w:w="1689"/>
        <w:gridCol w:w="3999"/>
        <w:gridCol w:w="17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403" w:type="dxa"/>
            <w:vAlign w:val="center"/>
          </w:tcPr>
          <w:p>
            <w:pPr>
              <w:pStyle w:val="18"/>
              <w:spacing w:before="126" w:line="360" w:lineRule="auto"/>
              <w:ind w:left="160"/>
              <w:rPr>
                <w:b/>
                <w:bCs/>
                <w:lang w:val="zh-CN" w:bidi="zh-CN"/>
              </w:rPr>
            </w:pPr>
            <w:r>
              <w:rPr>
                <w:rFonts w:hint="eastAsia"/>
                <w:b/>
                <w:bCs/>
                <w:lang w:val="zh-CN" w:bidi="zh-CN"/>
              </w:rPr>
              <w:t>序号</w:t>
            </w:r>
          </w:p>
        </w:tc>
        <w:tc>
          <w:tcPr>
            <w:tcW w:w="1689" w:type="dxa"/>
            <w:vAlign w:val="center"/>
          </w:tcPr>
          <w:p>
            <w:pPr>
              <w:pStyle w:val="18"/>
              <w:spacing w:before="123" w:line="360" w:lineRule="auto"/>
              <w:ind w:left="627"/>
              <w:rPr>
                <w:b/>
                <w:bCs/>
                <w:lang w:val="zh-CN" w:bidi="zh-CN"/>
              </w:rPr>
            </w:pPr>
            <w:r>
              <w:rPr>
                <w:rFonts w:hint="eastAsia"/>
                <w:b/>
                <w:bCs/>
                <w:lang w:val="zh-CN" w:bidi="zh-CN"/>
              </w:rPr>
              <w:t>名 称</w:t>
            </w:r>
          </w:p>
        </w:tc>
        <w:tc>
          <w:tcPr>
            <w:tcW w:w="3999" w:type="dxa"/>
            <w:vAlign w:val="center"/>
          </w:tcPr>
          <w:p>
            <w:pPr>
              <w:pStyle w:val="18"/>
              <w:spacing w:before="126" w:line="360" w:lineRule="auto"/>
              <w:ind w:left="1613"/>
              <w:rPr>
                <w:b/>
                <w:bCs/>
                <w:lang w:val="zh-CN" w:bidi="zh-CN"/>
              </w:rPr>
            </w:pPr>
            <w:r>
              <w:rPr>
                <w:rFonts w:hint="eastAsia"/>
                <w:b/>
                <w:bCs/>
                <w:lang w:val="zh-CN" w:bidi="zh-CN"/>
              </w:rPr>
              <w:t>规 格</w:t>
            </w:r>
          </w:p>
        </w:tc>
        <w:tc>
          <w:tcPr>
            <w:tcW w:w="1783" w:type="dxa"/>
            <w:vAlign w:val="center"/>
          </w:tcPr>
          <w:p>
            <w:pPr>
              <w:pStyle w:val="18"/>
              <w:spacing w:before="126" w:line="360" w:lineRule="auto"/>
              <w:ind w:left="903"/>
              <w:rPr>
                <w:b/>
                <w:bCs/>
                <w:lang w:val="zh-CN" w:bidi="zh-CN"/>
              </w:rPr>
            </w:pPr>
            <w:r>
              <w:rPr>
                <w:rFonts w:hint="eastAsia"/>
                <w:b/>
                <w:bCs/>
                <w:lang w:val="zh-CN" w:bidi="zh-CN"/>
              </w:rPr>
              <w:t>数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403" w:type="dxa"/>
            <w:vAlign w:val="center"/>
          </w:tcPr>
          <w:p>
            <w:pPr>
              <w:spacing w:before="169"/>
              <w:ind w:left="365"/>
              <w:rPr>
                <w:rFonts w:ascii="仿宋" w:hAnsi="仿宋" w:eastAsia="仿宋" w:cs="仿宋"/>
                <w:sz w:val="24"/>
                <w:lang w:val="zh-CN" w:bidi="zh-CN"/>
              </w:rPr>
            </w:pPr>
            <w:r>
              <w:rPr>
                <w:rFonts w:hint="eastAsia" w:ascii="仿宋" w:hAnsi="仿宋" w:eastAsia="仿宋" w:cs="仿宋"/>
                <w:sz w:val="24"/>
                <w:lang w:val="zh-CN" w:bidi="zh-CN"/>
              </w:rPr>
              <w:t>1</w:t>
            </w:r>
          </w:p>
        </w:tc>
        <w:tc>
          <w:tcPr>
            <w:tcW w:w="1689" w:type="dxa"/>
            <w:vAlign w:val="center"/>
          </w:tcPr>
          <w:p>
            <w:pPr>
              <w:pStyle w:val="18"/>
              <w:spacing w:before="133"/>
              <w:jc w:val="center"/>
              <w:rPr>
                <w:lang w:val="zh-CN" w:bidi="zh-CN"/>
              </w:rPr>
            </w:pPr>
            <w:r>
              <w:rPr>
                <w:rFonts w:hint="eastAsia"/>
                <w:lang w:val="zh-CN" w:bidi="zh-CN"/>
              </w:rPr>
              <w:t>教学用计算机</w:t>
            </w:r>
          </w:p>
        </w:tc>
        <w:tc>
          <w:tcPr>
            <w:tcW w:w="3999" w:type="dxa"/>
            <w:vAlign w:val="center"/>
          </w:tcPr>
          <w:p>
            <w:pPr>
              <w:pStyle w:val="18"/>
              <w:spacing w:before="150"/>
              <w:ind w:left="136"/>
              <w:rPr>
                <w:lang w:val="zh-CN" w:bidi="zh-CN"/>
              </w:rPr>
            </w:pPr>
            <w:r>
              <w:rPr>
                <w:rFonts w:hint="eastAsia"/>
                <w:lang w:val="zh-CN" w:bidi="zh-CN"/>
              </w:rPr>
              <w:t>安装 Windows10 ，配备鼠标键盘</w:t>
            </w:r>
          </w:p>
        </w:tc>
        <w:tc>
          <w:tcPr>
            <w:tcW w:w="1783" w:type="dxa"/>
            <w:vAlign w:val="center"/>
          </w:tcPr>
          <w:p>
            <w:pPr>
              <w:pStyle w:val="18"/>
              <w:rPr>
                <w:lang w:val="zh-CN" w:bidi="zh-CN"/>
              </w:rPr>
            </w:pPr>
            <w:r>
              <w:rPr>
                <w:rFonts w:hint="eastAsia"/>
                <w:lang w:val="zh-CN" w:bidi="zh-CN"/>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jc w:val="center"/>
        </w:trPr>
        <w:tc>
          <w:tcPr>
            <w:tcW w:w="1403" w:type="dxa"/>
            <w:vAlign w:val="center"/>
          </w:tcPr>
          <w:p>
            <w:pPr>
              <w:spacing w:before="170"/>
              <w:ind w:left="324"/>
              <w:rPr>
                <w:rFonts w:ascii="仿宋" w:hAnsi="仿宋" w:eastAsia="仿宋" w:cs="仿宋"/>
                <w:sz w:val="24"/>
                <w:lang w:val="zh-CN" w:bidi="zh-CN"/>
              </w:rPr>
            </w:pPr>
            <w:r>
              <w:rPr>
                <w:rFonts w:hint="eastAsia" w:ascii="仿宋" w:hAnsi="仿宋" w:eastAsia="仿宋" w:cs="仿宋"/>
                <w:sz w:val="24"/>
                <w:lang w:val="zh-CN" w:bidi="zh-CN"/>
              </w:rPr>
              <w:t>2</w:t>
            </w:r>
          </w:p>
        </w:tc>
        <w:tc>
          <w:tcPr>
            <w:tcW w:w="1689" w:type="dxa"/>
            <w:vAlign w:val="center"/>
          </w:tcPr>
          <w:p>
            <w:pPr>
              <w:pStyle w:val="18"/>
              <w:spacing w:before="136"/>
              <w:jc w:val="center"/>
              <w:rPr>
                <w:lang w:val="zh-CN" w:bidi="zh-CN"/>
              </w:rPr>
            </w:pPr>
            <w:r>
              <w:rPr>
                <w:rFonts w:hint="eastAsia"/>
                <w:lang w:val="zh-CN" w:bidi="zh-CN"/>
              </w:rPr>
              <w:t>答题纸</w:t>
            </w:r>
          </w:p>
        </w:tc>
        <w:tc>
          <w:tcPr>
            <w:tcW w:w="3999" w:type="dxa"/>
            <w:vAlign w:val="center"/>
          </w:tcPr>
          <w:p>
            <w:pPr>
              <w:pStyle w:val="18"/>
              <w:spacing w:before="134"/>
              <w:ind w:left="107"/>
              <w:rPr>
                <w:lang w:val="zh-CN" w:bidi="zh-CN"/>
              </w:rPr>
            </w:pPr>
            <w:r>
              <w:rPr>
                <w:rFonts w:hint="eastAsia"/>
                <w:lang w:val="zh-CN" w:bidi="zh-CN"/>
              </w:rPr>
              <w:t>A4 纸打印，预留填写选手编号的位置</w:t>
            </w:r>
          </w:p>
        </w:tc>
        <w:tc>
          <w:tcPr>
            <w:tcW w:w="1783" w:type="dxa"/>
            <w:vAlign w:val="center"/>
          </w:tcPr>
          <w:p>
            <w:pPr>
              <w:pStyle w:val="18"/>
              <w:rPr>
                <w:lang w:val="zh-CN" w:bidi="zh-CN"/>
              </w:rPr>
            </w:pPr>
            <w:r>
              <w:rPr>
                <w:rFonts w:hint="eastAsia"/>
                <w:lang w:val="zh-CN" w:bidi="zh-CN"/>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403" w:type="dxa"/>
            <w:vAlign w:val="center"/>
          </w:tcPr>
          <w:p>
            <w:pPr>
              <w:spacing w:before="175"/>
              <w:ind w:left="333"/>
              <w:rPr>
                <w:rFonts w:ascii="仿宋" w:hAnsi="仿宋" w:eastAsia="仿宋" w:cs="仿宋"/>
                <w:sz w:val="24"/>
                <w:lang w:val="zh-CN" w:bidi="zh-CN"/>
              </w:rPr>
            </w:pPr>
            <w:r>
              <w:rPr>
                <w:rFonts w:hint="eastAsia" w:ascii="仿宋" w:hAnsi="仿宋" w:eastAsia="仿宋" w:cs="仿宋"/>
                <w:sz w:val="24"/>
                <w:lang w:val="zh-CN" w:bidi="zh-CN"/>
              </w:rPr>
              <w:t>3</w:t>
            </w:r>
          </w:p>
        </w:tc>
        <w:tc>
          <w:tcPr>
            <w:tcW w:w="1689" w:type="dxa"/>
            <w:vAlign w:val="center"/>
          </w:tcPr>
          <w:p>
            <w:pPr>
              <w:pStyle w:val="18"/>
              <w:spacing w:before="141"/>
              <w:jc w:val="center"/>
              <w:rPr>
                <w:lang w:val="zh-CN" w:bidi="zh-CN"/>
              </w:rPr>
            </w:pPr>
            <w:r>
              <w:rPr>
                <w:rFonts w:hint="eastAsia"/>
                <w:lang w:val="zh-CN" w:bidi="zh-CN"/>
              </w:rPr>
              <w:t>签字笔</w:t>
            </w:r>
          </w:p>
        </w:tc>
        <w:tc>
          <w:tcPr>
            <w:tcW w:w="3999" w:type="dxa"/>
            <w:vAlign w:val="center"/>
          </w:tcPr>
          <w:p>
            <w:pPr>
              <w:pStyle w:val="18"/>
              <w:spacing w:before="155"/>
              <w:ind w:left="148"/>
              <w:rPr>
                <w:lang w:val="zh-CN" w:bidi="zh-CN"/>
              </w:rPr>
            </w:pPr>
            <w:r>
              <w:rPr>
                <w:rFonts w:hint="eastAsia"/>
                <w:lang w:val="zh-CN" w:bidi="zh-CN"/>
              </w:rPr>
              <w:t>黑色， 0.5mm</w:t>
            </w:r>
          </w:p>
        </w:tc>
        <w:tc>
          <w:tcPr>
            <w:tcW w:w="1783" w:type="dxa"/>
            <w:vAlign w:val="center"/>
          </w:tcPr>
          <w:p>
            <w:pPr>
              <w:pStyle w:val="18"/>
              <w:rPr>
                <w:lang w:val="zh-CN" w:bidi="zh-CN"/>
              </w:rPr>
            </w:pPr>
            <w:r>
              <w:rPr>
                <w:rFonts w:hint="eastAsia"/>
                <w:lang w:val="zh-CN" w:bidi="zh-CN"/>
              </w:rPr>
              <w:t>视选手数量决定</w:t>
            </w:r>
          </w:p>
        </w:tc>
      </w:tr>
    </w:tbl>
    <w:p>
      <w:pPr>
        <w:spacing w:line="360" w:lineRule="auto"/>
        <w:ind w:firstLine="482" w:firstLineChars="200"/>
        <w:rPr>
          <w:rFonts w:ascii="仿宋" w:hAnsi="仿宋" w:eastAsia="仿宋" w:cs="仿宋"/>
          <w:b/>
          <w:bCs/>
          <w:sz w:val="24"/>
          <w:lang w:val="zh-CN" w:bidi="zh-CN"/>
        </w:rPr>
      </w:pPr>
      <w:r>
        <w:rPr>
          <w:rFonts w:hint="eastAsia" w:ascii="仿宋" w:hAnsi="仿宋" w:eastAsia="仿宋" w:cs="仿宋"/>
          <w:b/>
          <w:bCs/>
          <w:sz w:val="24"/>
          <w:lang w:val="zh-CN" w:bidi="zh-CN"/>
        </w:rPr>
        <w:t>2.B赛场</w:t>
      </w:r>
    </w:p>
    <w:p>
      <w:pPr>
        <w:pStyle w:val="2"/>
        <w:spacing w:after="0" w:line="360" w:lineRule="auto"/>
        <w:ind w:left="0" w:leftChars="0" w:firstLine="482"/>
        <w:rPr>
          <w:rFonts w:ascii="仿宋" w:hAnsi="仿宋" w:eastAsia="仿宋" w:cs="仿宋"/>
          <w:b/>
          <w:bCs/>
          <w:sz w:val="24"/>
          <w:lang w:val="zh-CN" w:bidi="zh-CN"/>
        </w:rPr>
      </w:pPr>
      <w:r>
        <w:rPr>
          <w:rFonts w:hint="eastAsia" w:ascii="仿宋" w:hAnsi="仿宋" w:eastAsia="仿宋" w:cs="仿宋"/>
          <w:b/>
          <w:bCs/>
          <w:sz w:val="24"/>
          <w:lang w:val="zh-CN" w:bidi="zh-CN"/>
        </w:rPr>
        <w:t>（1）备赛室</w:t>
      </w:r>
    </w:p>
    <w:tbl>
      <w:tblPr>
        <w:tblStyle w:val="17"/>
        <w:tblW w:w="86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4"/>
        <w:gridCol w:w="1952"/>
        <w:gridCol w:w="3515"/>
        <w:gridCol w:w="18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jc w:val="center"/>
        </w:trPr>
        <w:tc>
          <w:tcPr>
            <w:tcW w:w="1334" w:type="dxa"/>
          </w:tcPr>
          <w:p>
            <w:pPr>
              <w:pStyle w:val="18"/>
              <w:spacing w:before="126" w:line="400" w:lineRule="exact"/>
              <w:ind w:left="160"/>
              <w:jc w:val="center"/>
              <w:rPr>
                <w:b/>
                <w:bCs/>
                <w:spacing w:val="-8"/>
              </w:rPr>
            </w:pPr>
            <w:r>
              <w:rPr>
                <w:rFonts w:hint="eastAsia"/>
                <w:b/>
                <w:bCs/>
                <w:spacing w:val="-8"/>
              </w:rPr>
              <w:t>序号</w:t>
            </w:r>
          </w:p>
        </w:tc>
        <w:tc>
          <w:tcPr>
            <w:tcW w:w="1952" w:type="dxa"/>
          </w:tcPr>
          <w:p>
            <w:pPr>
              <w:pStyle w:val="18"/>
              <w:spacing w:before="126" w:line="400" w:lineRule="exact"/>
              <w:ind w:left="160"/>
              <w:jc w:val="center"/>
              <w:rPr>
                <w:b/>
                <w:bCs/>
                <w:spacing w:val="-8"/>
              </w:rPr>
            </w:pPr>
            <w:r>
              <w:rPr>
                <w:rFonts w:hint="eastAsia"/>
                <w:b/>
                <w:bCs/>
                <w:spacing w:val="-8"/>
              </w:rPr>
              <w:t>名 称</w:t>
            </w:r>
          </w:p>
        </w:tc>
        <w:tc>
          <w:tcPr>
            <w:tcW w:w="3515" w:type="dxa"/>
          </w:tcPr>
          <w:p>
            <w:pPr>
              <w:pStyle w:val="18"/>
              <w:spacing w:before="126" w:line="400" w:lineRule="exact"/>
              <w:ind w:left="160"/>
              <w:jc w:val="center"/>
              <w:rPr>
                <w:b/>
                <w:bCs/>
                <w:spacing w:val="-8"/>
              </w:rPr>
            </w:pPr>
            <w:r>
              <w:rPr>
                <w:rFonts w:hint="eastAsia"/>
                <w:b/>
                <w:bCs/>
                <w:spacing w:val="-8"/>
              </w:rPr>
              <w:t>规 格</w:t>
            </w:r>
          </w:p>
        </w:tc>
        <w:tc>
          <w:tcPr>
            <w:tcW w:w="1843" w:type="dxa"/>
          </w:tcPr>
          <w:p>
            <w:pPr>
              <w:pStyle w:val="18"/>
              <w:spacing w:before="126" w:line="400" w:lineRule="exact"/>
              <w:ind w:left="160"/>
              <w:jc w:val="center"/>
              <w:rPr>
                <w:b/>
                <w:bCs/>
                <w:spacing w:val="-8"/>
              </w:rPr>
            </w:pPr>
            <w:r>
              <w:rPr>
                <w:rFonts w:hint="eastAsia"/>
                <w:b/>
                <w:bCs/>
                <w:spacing w:val="-8"/>
              </w:rPr>
              <w:t>数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334" w:type="dxa"/>
          </w:tcPr>
          <w:p>
            <w:pPr>
              <w:spacing w:line="400" w:lineRule="exact"/>
              <w:ind w:firstLine="480" w:firstLineChars="200"/>
              <w:jc w:val="left"/>
              <w:rPr>
                <w:rFonts w:ascii="仿宋" w:hAnsi="仿宋" w:eastAsia="仿宋" w:cs="仿宋"/>
                <w:sz w:val="24"/>
              </w:rPr>
            </w:pPr>
            <w:r>
              <w:rPr>
                <w:rFonts w:hint="eastAsia" w:ascii="仿宋" w:hAnsi="仿宋" w:eastAsia="仿宋" w:cs="仿宋"/>
                <w:sz w:val="24"/>
              </w:rPr>
              <w:t>1</w:t>
            </w:r>
          </w:p>
        </w:tc>
        <w:tc>
          <w:tcPr>
            <w:tcW w:w="1952" w:type="dxa"/>
            <w:vAlign w:val="center"/>
          </w:tcPr>
          <w:p>
            <w:pPr>
              <w:pStyle w:val="18"/>
              <w:spacing w:line="400" w:lineRule="exact"/>
              <w:jc w:val="center"/>
            </w:pPr>
            <w:r>
              <w:rPr>
                <w:rFonts w:hint="eastAsia"/>
                <w:spacing w:val="1"/>
              </w:rPr>
              <w:t>治疗盘</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34" w:type="dxa"/>
          </w:tcPr>
          <w:p>
            <w:pPr>
              <w:spacing w:before="168" w:line="400" w:lineRule="exact"/>
              <w:ind w:left="405"/>
              <w:jc w:val="left"/>
              <w:rPr>
                <w:rFonts w:ascii="仿宋" w:hAnsi="仿宋" w:eastAsia="仿宋" w:cs="仿宋"/>
                <w:sz w:val="24"/>
              </w:rPr>
            </w:pPr>
            <w:r>
              <w:rPr>
                <w:rFonts w:hint="eastAsia" w:ascii="仿宋" w:hAnsi="仿宋" w:eastAsia="仿宋" w:cs="仿宋"/>
                <w:sz w:val="24"/>
              </w:rPr>
              <w:t>2</w:t>
            </w:r>
          </w:p>
        </w:tc>
        <w:tc>
          <w:tcPr>
            <w:tcW w:w="1952" w:type="dxa"/>
            <w:vAlign w:val="center"/>
          </w:tcPr>
          <w:p>
            <w:pPr>
              <w:pStyle w:val="18"/>
              <w:spacing w:before="134" w:line="400" w:lineRule="exact"/>
              <w:jc w:val="center"/>
            </w:pPr>
            <w:r>
              <w:rPr>
                <w:rFonts w:hint="eastAsia"/>
              </w:rPr>
              <w:t>签字笔</w:t>
            </w:r>
          </w:p>
        </w:tc>
        <w:tc>
          <w:tcPr>
            <w:tcW w:w="3515" w:type="dxa"/>
            <w:vAlign w:val="center"/>
          </w:tcPr>
          <w:p>
            <w:pPr>
              <w:pStyle w:val="18"/>
              <w:spacing w:before="148" w:line="400" w:lineRule="exact"/>
              <w:ind w:left="1126"/>
              <w:jc w:val="left"/>
            </w:pPr>
            <w:r>
              <w:rPr>
                <w:rFonts w:hint="eastAsia"/>
                <w:spacing w:val="3"/>
              </w:rPr>
              <w:t>黑色，0.5</w:t>
            </w:r>
            <w:r>
              <w:rPr>
                <w:rFonts w:hint="eastAsia"/>
              </w:rPr>
              <w:t>mm</w:t>
            </w:r>
          </w:p>
        </w:tc>
        <w:tc>
          <w:tcPr>
            <w:tcW w:w="1843" w:type="dxa"/>
            <w:vAlign w:val="center"/>
          </w:tcPr>
          <w:p>
            <w:pPr>
              <w:pStyle w:val="18"/>
              <w:spacing w:before="133"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1334" w:type="dxa"/>
          </w:tcPr>
          <w:p>
            <w:pPr>
              <w:spacing w:before="168" w:line="400" w:lineRule="exact"/>
              <w:ind w:left="414"/>
              <w:jc w:val="left"/>
              <w:rPr>
                <w:rFonts w:ascii="仿宋" w:hAnsi="仿宋" w:eastAsia="仿宋" w:cs="仿宋"/>
                <w:sz w:val="24"/>
              </w:rPr>
            </w:pPr>
            <w:r>
              <w:rPr>
                <w:rFonts w:hint="eastAsia" w:ascii="仿宋" w:hAnsi="仿宋" w:eastAsia="仿宋" w:cs="仿宋"/>
                <w:sz w:val="24"/>
              </w:rPr>
              <w:t>3</w:t>
            </w:r>
          </w:p>
        </w:tc>
        <w:tc>
          <w:tcPr>
            <w:tcW w:w="1952" w:type="dxa"/>
            <w:vAlign w:val="center"/>
          </w:tcPr>
          <w:p>
            <w:pPr>
              <w:pStyle w:val="18"/>
              <w:spacing w:before="134" w:line="400" w:lineRule="exact"/>
              <w:jc w:val="center"/>
            </w:pPr>
            <w:r>
              <w:rPr>
                <w:rFonts w:hint="eastAsia"/>
                <w:spacing w:val="4"/>
              </w:rPr>
              <w:t>记录表</w:t>
            </w:r>
          </w:p>
        </w:tc>
        <w:tc>
          <w:tcPr>
            <w:tcW w:w="3515" w:type="dxa"/>
            <w:vAlign w:val="center"/>
          </w:tcPr>
          <w:p>
            <w:pPr>
              <w:pStyle w:val="18"/>
              <w:spacing w:before="132" w:line="400" w:lineRule="exact"/>
              <w:ind w:left="1229"/>
              <w:jc w:val="left"/>
            </w:pPr>
            <w:r>
              <w:rPr>
                <w:rFonts w:hint="eastAsia"/>
                <w:spacing w:val="4"/>
              </w:rPr>
              <w:t>A4</w:t>
            </w:r>
            <w:r>
              <w:rPr>
                <w:rFonts w:hint="eastAsia"/>
                <w:spacing w:val="21"/>
              </w:rPr>
              <w:t xml:space="preserve"> </w:t>
            </w:r>
            <w:r>
              <w:rPr>
                <w:rFonts w:hint="eastAsia"/>
                <w:spacing w:val="4"/>
              </w:rPr>
              <w:t>纸打印</w:t>
            </w:r>
          </w:p>
        </w:tc>
        <w:tc>
          <w:tcPr>
            <w:tcW w:w="1843" w:type="dxa"/>
            <w:vAlign w:val="center"/>
          </w:tcPr>
          <w:p>
            <w:pPr>
              <w:pStyle w:val="18"/>
              <w:spacing w:before="134"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334" w:type="dxa"/>
          </w:tcPr>
          <w:p>
            <w:pPr>
              <w:spacing w:before="169" w:line="400" w:lineRule="exact"/>
              <w:ind w:left="404"/>
              <w:jc w:val="left"/>
              <w:rPr>
                <w:rFonts w:ascii="仿宋" w:hAnsi="仿宋" w:eastAsia="仿宋" w:cs="仿宋"/>
                <w:sz w:val="24"/>
              </w:rPr>
            </w:pPr>
            <w:r>
              <w:rPr>
                <w:rFonts w:hint="eastAsia" w:ascii="仿宋" w:hAnsi="仿宋" w:eastAsia="仿宋" w:cs="仿宋"/>
                <w:spacing w:val="1"/>
                <w:sz w:val="24"/>
              </w:rPr>
              <w:t>4</w:t>
            </w:r>
          </w:p>
        </w:tc>
        <w:tc>
          <w:tcPr>
            <w:tcW w:w="1952" w:type="dxa"/>
            <w:vAlign w:val="center"/>
          </w:tcPr>
          <w:p>
            <w:pPr>
              <w:pStyle w:val="18"/>
              <w:spacing w:before="133" w:line="400" w:lineRule="exact"/>
              <w:jc w:val="center"/>
            </w:pPr>
            <w:r>
              <w:rPr>
                <w:rFonts w:hint="eastAsia"/>
                <w:spacing w:val="3"/>
              </w:rPr>
              <w:t>免洗手消毒剂</w:t>
            </w:r>
          </w:p>
        </w:tc>
        <w:tc>
          <w:tcPr>
            <w:tcW w:w="3515" w:type="dxa"/>
            <w:vAlign w:val="center"/>
          </w:tcPr>
          <w:p>
            <w:pPr>
              <w:spacing w:line="400" w:lineRule="exact"/>
              <w:jc w:val="left"/>
              <w:rPr>
                <w:sz w:val="24"/>
              </w:rPr>
            </w:pPr>
          </w:p>
        </w:tc>
        <w:tc>
          <w:tcPr>
            <w:tcW w:w="1843" w:type="dxa"/>
            <w:vAlign w:val="center"/>
          </w:tcPr>
          <w:p>
            <w:pPr>
              <w:pStyle w:val="18"/>
              <w:spacing w:before="135"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34" w:type="dxa"/>
          </w:tcPr>
          <w:p>
            <w:pPr>
              <w:spacing w:before="172" w:line="400" w:lineRule="exact"/>
              <w:ind w:left="416"/>
              <w:jc w:val="left"/>
              <w:rPr>
                <w:rFonts w:ascii="仿宋" w:hAnsi="仿宋" w:eastAsia="仿宋" w:cs="仿宋"/>
                <w:sz w:val="24"/>
              </w:rPr>
            </w:pPr>
            <w:r>
              <w:rPr>
                <w:rFonts w:hint="eastAsia" w:ascii="仿宋" w:hAnsi="仿宋" w:eastAsia="仿宋" w:cs="仿宋"/>
                <w:sz w:val="24"/>
              </w:rPr>
              <w:t>5</w:t>
            </w:r>
          </w:p>
        </w:tc>
        <w:tc>
          <w:tcPr>
            <w:tcW w:w="1952" w:type="dxa"/>
            <w:vAlign w:val="center"/>
          </w:tcPr>
          <w:p>
            <w:pPr>
              <w:pStyle w:val="18"/>
              <w:spacing w:before="136" w:line="400" w:lineRule="exact"/>
              <w:ind w:left="130"/>
              <w:jc w:val="center"/>
            </w:pPr>
            <w:r>
              <w:rPr>
                <w:rFonts w:hint="eastAsia"/>
                <w:spacing w:val="1"/>
              </w:rPr>
              <w:t>棉签</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35"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1334" w:type="dxa"/>
          </w:tcPr>
          <w:p>
            <w:pPr>
              <w:spacing w:before="170" w:line="400" w:lineRule="exact"/>
              <w:ind w:left="415"/>
              <w:jc w:val="left"/>
              <w:rPr>
                <w:rFonts w:ascii="仿宋" w:hAnsi="仿宋" w:eastAsia="仿宋" w:cs="仿宋"/>
                <w:sz w:val="24"/>
              </w:rPr>
            </w:pPr>
            <w:r>
              <w:rPr>
                <w:rFonts w:hint="eastAsia" w:ascii="仿宋" w:hAnsi="仿宋" w:eastAsia="仿宋" w:cs="仿宋"/>
                <w:sz w:val="24"/>
              </w:rPr>
              <w:t>6</w:t>
            </w:r>
          </w:p>
        </w:tc>
        <w:tc>
          <w:tcPr>
            <w:tcW w:w="1952" w:type="dxa"/>
            <w:vAlign w:val="center"/>
          </w:tcPr>
          <w:p>
            <w:pPr>
              <w:pStyle w:val="18"/>
              <w:spacing w:before="133" w:line="400" w:lineRule="exact"/>
              <w:ind w:left="136"/>
              <w:jc w:val="center"/>
            </w:pPr>
            <w:r>
              <w:rPr>
                <w:rFonts w:hint="eastAsia"/>
                <w:spacing w:val="5"/>
              </w:rPr>
              <w:t>无菌纱布等敷料</w:t>
            </w:r>
          </w:p>
        </w:tc>
        <w:tc>
          <w:tcPr>
            <w:tcW w:w="3515" w:type="dxa"/>
            <w:vAlign w:val="center"/>
          </w:tcPr>
          <w:p>
            <w:pPr>
              <w:spacing w:line="400" w:lineRule="exact"/>
              <w:jc w:val="left"/>
              <w:rPr>
                <w:sz w:val="24"/>
              </w:rPr>
            </w:pPr>
          </w:p>
        </w:tc>
        <w:tc>
          <w:tcPr>
            <w:tcW w:w="1843" w:type="dxa"/>
            <w:vAlign w:val="center"/>
          </w:tcPr>
          <w:p>
            <w:pPr>
              <w:pStyle w:val="18"/>
              <w:spacing w:before="136"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1334" w:type="dxa"/>
          </w:tcPr>
          <w:p>
            <w:pPr>
              <w:spacing w:before="174" w:line="400" w:lineRule="exact"/>
              <w:ind w:left="411"/>
              <w:jc w:val="left"/>
              <w:rPr>
                <w:rFonts w:ascii="仿宋" w:hAnsi="仿宋" w:eastAsia="仿宋" w:cs="仿宋"/>
                <w:sz w:val="24"/>
              </w:rPr>
            </w:pPr>
            <w:r>
              <w:rPr>
                <w:rFonts w:hint="eastAsia" w:ascii="仿宋" w:hAnsi="仿宋" w:eastAsia="仿宋" w:cs="仿宋"/>
                <w:sz w:val="24"/>
              </w:rPr>
              <w:t>7</w:t>
            </w:r>
          </w:p>
        </w:tc>
        <w:tc>
          <w:tcPr>
            <w:tcW w:w="1952" w:type="dxa"/>
            <w:vAlign w:val="center"/>
          </w:tcPr>
          <w:p>
            <w:pPr>
              <w:pStyle w:val="18"/>
              <w:spacing w:before="133" w:line="400" w:lineRule="exact"/>
              <w:ind w:left="132"/>
              <w:jc w:val="center"/>
            </w:pPr>
            <w:r>
              <w:rPr>
                <w:rFonts w:hint="eastAsia"/>
              </w:rPr>
              <w:t>胶布</w:t>
            </w:r>
          </w:p>
        </w:tc>
        <w:tc>
          <w:tcPr>
            <w:tcW w:w="3515" w:type="dxa"/>
            <w:vAlign w:val="center"/>
          </w:tcPr>
          <w:p>
            <w:pPr>
              <w:spacing w:line="400" w:lineRule="exact"/>
              <w:jc w:val="left"/>
              <w:rPr>
                <w:sz w:val="24"/>
              </w:rPr>
            </w:pPr>
          </w:p>
        </w:tc>
        <w:tc>
          <w:tcPr>
            <w:tcW w:w="1843" w:type="dxa"/>
            <w:vAlign w:val="center"/>
          </w:tcPr>
          <w:p>
            <w:pPr>
              <w:pStyle w:val="18"/>
              <w:spacing w:before="137"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jc w:val="center"/>
        </w:trPr>
        <w:tc>
          <w:tcPr>
            <w:tcW w:w="1334" w:type="dxa"/>
          </w:tcPr>
          <w:p>
            <w:pPr>
              <w:spacing w:before="171" w:line="400" w:lineRule="exact"/>
              <w:ind w:left="423"/>
              <w:jc w:val="left"/>
              <w:rPr>
                <w:rFonts w:ascii="仿宋" w:hAnsi="仿宋" w:eastAsia="仿宋" w:cs="仿宋"/>
                <w:sz w:val="24"/>
              </w:rPr>
            </w:pPr>
            <w:r>
              <w:rPr>
                <w:rFonts w:hint="eastAsia" w:ascii="仿宋" w:hAnsi="仿宋" w:eastAsia="仿宋" w:cs="仿宋"/>
                <w:sz w:val="24"/>
              </w:rPr>
              <w:t>8</w:t>
            </w:r>
          </w:p>
        </w:tc>
        <w:tc>
          <w:tcPr>
            <w:tcW w:w="1952" w:type="dxa"/>
            <w:vAlign w:val="center"/>
          </w:tcPr>
          <w:p>
            <w:pPr>
              <w:pStyle w:val="18"/>
              <w:spacing w:before="138" w:line="400" w:lineRule="exact"/>
              <w:ind w:left="168"/>
              <w:jc w:val="center"/>
            </w:pPr>
            <w:r>
              <w:rPr>
                <w:rFonts w:hint="eastAsia"/>
                <w:spacing w:val="-4"/>
              </w:rPr>
              <w:t>医用剪刀</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37"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34" w:type="dxa"/>
          </w:tcPr>
          <w:p>
            <w:pPr>
              <w:spacing w:before="173" w:line="400" w:lineRule="exact"/>
              <w:ind w:left="414"/>
              <w:jc w:val="left"/>
              <w:rPr>
                <w:rFonts w:ascii="仿宋" w:hAnsi="仿宋" w:eastAsia="仿宋" w:cs="仿宋"/>
                <w:sz w:val="24"/>
              </w:rPr>
            </w:pPr>
            <w:r>
              <w:rPr>
                <w:rFonts w:hint="eastAsia" w:ascii="仿宋" w:hAnsi="仿宋" w:eastAsia="仿宋" w:cs="仿宋"/>
                <w:sz w:val="24"/>
              </w:rPr>
              <w:t>9</w:t>
            </w:r>
          </w:p>
        </w:tc>
        <w:tc>
          <w:tcPr>
            <w:tcW w:w="1952" w:type="dxa"/>
            <w:vAlign w:val="center"/>
          </w:tcPr>
          <w:p>
            <w:pPr>
              <w:pStyle w:val="18"/>
              <w:spacing w:before="139" w:line="400" w:lineRule="exact"/>
              <w:ind w:left="132"/>
              <w:jc w:val="center"/>
            </w:pPr>
            <w:r>
              <w:rPr>
                <w:rFonts w:hint="eastAsia"/>
                <w:spacing w:val="3"/>
              </w:rPr>
              <w:t>烧烫伤膏</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39" w:line="400" w:lineRule="exac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7" w:line="400" w:lineRule="exact"/>
              <w:ind w:left="394"/>
              <w:jc w:val="left"/>
              <w:rPr>
                <w:rFonts w:ascii="仿宋" w:hAnsi="仿宋" w:eastAsia="仿宋" w:cs="仿宋"/>
                <w:sz w:val="24"/>
              </w:rPr>
            </w:pPr>
            <w:r>
              <w:rPr>
                <w:rFonts w:hint="eastAsia" w:ascii="仿宋" w:hAnsi="仿宋" w:eastAsia="仿宋" w:cs="仿宋"/>
                <w:spacing w:val="-10"/>
                <w:sz w:val="24"/>
              </w:rPr>
              <w:t>10</w:t>
            </w:r>
          </w:p>
        </w:tc>
        <w:tc>
          <w:tcPr>
            <w:tcW w:w="1952" w:type="dxa"/>
            <w:vAlign w:val="center"/>
          </w:tcPr>
          <w:p>
            <w:pPr>
              <w:pStyle w:val="18"/>
              <w:spacing w:before="141" w:line="400" w:lineRule="exact"/>
              <w:ind w:left="130"/>
              <w:jc w:val="center"/>
            </w:pPr>
            <w:r>
              <w:rPr>
                <w:rFonts w:hint="eastAsia"/>
                <w:spacing w:val="3"/>
              </w:rPr>
              <w:t>双氧水</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0" w:line="400" w:lineRule="exact"/>
              <w:jc w:val="left"/>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7" w:line="400" w:lineRule="exact"/>
              <w:ind w:left="397"/>
              <w:jc w:val="left"/>
              <w:rPr>
                <w:rFonts w:ascii="仿宋" w:hAnsi="仿宋" w:eastAsia="仿宋" w:cs="仿宋"/>
                <w:spacing w:val="-10"/>
                <w:sz w:val="24"/>
              </w:rPr>
            </w:pPr>
            <w:r>
              <w:rPr>
                <w:rFonts w:hint="eastAsia" w:ascii="仿宋" w:hAnsi="仿宋" w:eastAsia="仿宋" w:cs="仿宋"/>
                <w:spacing w:val="-10"/>
                <w:sz w:val="24"/>
              </w:rPr>
              <w:t>11</w:t>
            </w:r>
          </w:p>
        </w:tc>
        <w:tc>
          <w:tcPr>
            <w:tcW w:w="1952" w:type="dxa"/>
            <w:vAlign w:val="center"/>
          </w:tcPr>
          <w:p>
            <w:pPr>
              <w:pStyle w:val="18"/>
              <w:spacing w:before="140" w:line="400" w:lineRule="exact"/>
              <w:ind w:left="131"/>
              <w:jc w:val="center"/>
              <w:rPr>
                <w:spacing w:val="-1"/>
              </w:rPr>
            </w:pPr>
            <w:r>
              <w:rPr>
                <w:rFonts w:hint="eastAsia"/>
              </w:rPr>
              <w:t>碘伏</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0"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5" w:line="400" w:lineRule="exact"/>
              <w:ind w:left="394"/>
              <w:jc w:val="left"/>
              <w:rPr>
                <w:rFonts w:ascii="仿宋" w:hAnsi="仿宋" w:eastAsia="仿宋" w:cs="仿宋"/>
                <w:spacing w:val="-10"/>
                <w:sz w:val="24"/>
              </w:rPr>
            </w:pPr>
            <w:r>
              <w:rPr>
                <w:rFonts w:hint="eastAsia" w:ascii="仿宋" w:hAnsi="仿宋" w:eastAsia="仿宋" w:cs="仿宋"/>
                <w:spacing w:val="-10"/>
                <w:sz w:val="24"/>
              </w:rPr>
              <w:t>12</w:t>
            </w:r>
          </w:p>
        </w:tc>
        <w:tc>
          <w:tcPr>
            <w:tcW w:w="1952" w:type="dxa"/>
            <w:vAlign w:val="center"/>
          </w:tcPr>
          <w:p>
            <w:pPr>
              <w:pStyle w:val="18"/>
              <w:spacing w:before="138" w:line="400" w:lineRule="exact"/>
              <w:ind w:left="132"/>
              <w:jc w:val="center"/>
              <w:rPr>
                <w:spacing w:val="-1"/>
              </w:rPr>
            </w:pPr>
            <w:r>
              <w:rPr>
                <w:rFonts w:hint="eastAsia"/>
              </w:rPr>
              <w:t>绷带</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1"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13</w:t>
            </w:r>
          </w:p>
        </w:tc>
        <w:tc>
          <w:tcPr>
            <w:tcW w:w="1952" w:type="dxa"/>
            <w:vAlign w:val="center"/>
          </w:tcPr>
          <w:p>
            <w:pPr>
              <w:pStyle w:val="18"/>
              <w:spacing w:before="140" w:line="400" w:lineRule="exact"/>
              <w:ind w:left="130"/>
              <w:jc w:val="center"/>
              <w:rPr>
                <w:spacing w:val="-1"/>
              </w:rPr>
            </w:pPr>
            <w:r>
              <w:rPr>
                <w:rFonts w:hint="eastAsia"/>
                <w:spacing w:val="3"/>
              </w:rPr>
              <w:t>止血带</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2"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14</w:t>
            </w:r>
          </w:p>
        </w:tc>
        <w:tc>
          <w:tcPr>
            <w:tcW w:w="1952" w:type="dxa"/>
            <w:vAlign w:val="center"/>
          </w:tcPr>
          <w:p>
            <w:pPr>
              <w:pStyle w:val="18"/>
              <w:spacing w:before="140" w:line="400" w:lineRule="exact"/>
              <w:ind w:left="130"/>
              <w:jc w:val="center"/>
              <w:rPr>
                <w:spacing w:val="-1"/>
              </w:rPr>
            </w:pPr>
            <w:r>
              <w:rPr>
                <w:rFonts w:hint="eastAsia"/>
                <w:spacing w:val="3"/>
              </w:rPr>
              <w:t>呼吸膜</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0"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15</w:t>
            </w:r>
          </w:p>
        </w:tc>
        <w:tc>
          <w:tcPr>
            <w:tcW w:w="1952" w:type="dxa"/>
            <w:vAlign w:val="center"/>
          </w:tcPr>
          <w:p>
            <w:pPr>
              <w:pStyle w:val="18"/>
              <w:spacing w:before="140" w:line="400" w:lineRule="exact"/>
              <w:ind w:left="130"/>
              <w:jc w:val="center"/>
              <w:rPr>
                <w:spacing w:val="-1"/>
              </w:rPr>
            </w:pPr>
            <w:r>
              <w:rPr>
                <w:rFonts w:hint="eastAsia"/>
                <w:spacing w:val="3"/>
              </w:rPr>
              <w:t>手电筒</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1"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16</w:t>
            </w:r>
          </w:p>
        </w:tc>
        <w:tc>
          <w:tcPr>
            <w:tcW w:w="1952" w:type="dxa"/>
            <w:vAlign w:val="center"/>
          </w:tcPr>
          <w:p>
            <w:pPr>
              <w:pStyle w:val="18"/>
              <w:spacing w:before="140" w:line="400" w:lineRule="exact"/>
              <w:ind w:left="130"/>
              <w:jc w:val="center"/>
              <w:rPr>
                <w:spacing w:val="-1"/>
              </w:rPr>
            </w:pPr>
            <w:r>
              <w:rPr>
                <w:rFonts w:hint="eastAsia"/>
                <w:spacing w:val="3"/>
              </w:rPr>
              <w:t>小毛毯</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2"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17</w:t>
            </w:r>
          </w:p>
        </w:tc>
        <w:tc>
          <w:tcPr>
            <w:tcW w:w="1952" w:type="dxa"/>
            <w:vAlign w:val="center"/>
          </w:tcPr>
          <w:p>
            <w:pPr>
              <w:pStyle w:val="18"/>
              <w:spacing w:before="140" w:line="400" w:lineRule="exact"/>
              <w:ind w:left="130"/>
              <w:jc w:val="center"/>
              <w:rPr>
                <w:spacing w:val="-1"/>
              </w:rPr>
            </w:pPr>
            <w:r>
              <w:rPr>
                <w:rFonts w:hint="eastAsia"/>
                <w:spacing w:val="3"/>
              </w:rPr>
              <w:t>弯盘</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0"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18</w:t>
            </w:r>
          </w:p>
        </w:tc>
        <w:tc>
          <w:tcPr>
            <w:tcW w:w="1952" w:type="dxa"/>
            <w:vAlign w:val="center"/>
          </w:tcPr>
          <w:p>
            <w:pPr>
              <w:pStyle w:val="18"/>
              <w:spacing w:before="140" w:line="400" w:lineRule="exact"/>
              <w:ind w:left="130"/>
              <w:jc w:val="center"/>
              <w:rPr>
                <w:spacing w:val="-1"/>
              </w:rPr>
            </w:pPr>
            <w:r>
              <w:rPr>
                <w:rFonts w:hint="eastAsia"/>
                <w:spacing w:val="3"/>
              </w:rPr>
              <w:t>压舌板</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1" w:line="400" w:lineRule="exact"/>
              <w:jc w:val="left"/>
              <w:rPr>
                <w:spacing w:val="-10"/>
              </w:rPr>
            </w:pPr>
            <w:r>
              <w:rPr>
                <w:rFonts w:hint="eastAsia"/>
                <w:spacing w:val="6"/>
              </w:rPr>
              <w:t>视选手数量决定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1334" w:type="dxa"/>
          </w:tcPr>
          <w:p>
            <w:pPr>
              <w:spacing w:before="179" w:line="400" w:lineRule="exact"/>
              <w:ind w:left="394"/>
              <w:jc w:val="left"/>
              <w:rPr>
                <w:rFonts w:ascii="仿宋" w:hAnsi="仿宋" w:eastAsia="仿宋" w:cs="仿宋"/>
                <w:spacing w:val="-10"/>
                <w:sz w:val="24"/>
              </w:rPr>
            </w:pPr>
            <w:r>
              <w:rPr>
                <w:rFonts w:hint="eastAsia" w:ascii="仿宋" w:hAnsi="仿宋" w:eastAsia="仿宋" w:cs="仿宋"/>
                <w:spacing w:val="-10"/>
                <w:sz w:val="24"/>
              </w:rPr>
              <w:t>19</w:t>
            </w:r>
          </w:p>
        </w:tc>
        <w:tc>
          <w:tcPr>
            <w:tcW w:w="1952" w:type="dxa"/>
            <w:vAlign w:val="center"/>
          </w:tcPr>
          <w:p>
            <w:pPr>
              <w:pStyle w:val="18"/>
              <w:spacing w:before="140" w:line="400" w:lineRule="exact"/>
              <w:ind w:left="130"/>
              <w:jc w:val="center"/>
              <w:rPr>
                <w:spacing w:val="-1"/>
              </w:rPr>
            </w:pPr>
            <w:r>
              <w:rPr>
                <w:rFonts w:hint="eastAsia"/>
                <w:spacing w:val="3"/>
              </w:rPr>
              <w:t>小毛巾</w:t>
            </w:r>
          </w:p>
        </w:tc>
        <w:tc>
          <w:tcPr>
            <w:tcW w:w="3515" w:type="dxa"/>
            <w:vAlign w:val="center"/>
          </w:tcPr>
          <w:p>
            <w:pPr>
              <w:spacing w:line="400" w:lineRule="exact"/>
              <w:jc w:val="left"/>
              <w:rPr>
                <w:rFonts w:ascii="仿宋" w:hAnsi="仿宋" w:eastAsia="仿宋" w:cs="仿宋"/>
                <w:sz w:val="24"/>
              </w:rPr>
            </w:pPr>
          </w:p>
        </w:tc>
        <w:tc>
          <w:tcPr>
            <w:tcW w:w="1843" w:type="dxa"/>
            <w:vAlign w:val="center"/>
          </w:tcPr>
          <w:p>
            <w:pPr>
              <w:pStyle w:val="18"/>
              <w:spacing w:before="142" w:line="400" w:lineRule="exact"/>
              <w:rPr>
                <w:spacing w:val="-10"/>
              </w:rPr>
            </w:pPr>
            <w:r>
              <w:rPr>
                <w:rFonts w:hint="eastAsia"/>
                <w:spacing w:val="6"/>
              </w:rPr>
              <w:t>视选手数量决定</w:t>
            </w:r>
          </w:p>
        </w:tc>
      </w:tr>
    </w:tbl>
    <w:p>
      <w:pPr>
        <w:spacing w:before="97" w:line="360" w:lineRule="auto"/>
        <w:ind w:firstLine="494" w:firstLineChars="200"/>
        <w:rPr>
          <w:rFonts w:ascii="仿宋" w:hAnsi="仿宋" w:eastAsia="仿宋" w:cs="仿宋"/>
          <w:b/>
          <w:bCs/>
          <w:spacing w:val="3"/>
          <w:sz w:val="24"/>
        </w:rPr>
      </w:pPr>
      <w:r>
        <w:rPr>
          <w:rFonts w:hint="eastAsia" w:ascii="仿宋" w:hAnsi="仿宋" w:eastAsia="仿宋" w:cs="仿宋"/>
          <w:b/>
          <w:bCs/>
          <w:spacing w:val="3"/>
          <w:sz w:val="24"/>
        </w:rPr>
        <w:t>(2) 婴幼儿保育技能实操之生活照护赛场</w:t>
      </w:r>
    </w:p>
    <w:tbl>
      <w:tblPr>
        <w:tblStyle w:val="17"/>
        <w:tblW w:w="864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721"/>
        <w:gridCol w:w="1920"/>
        <w:gridCol w:w="35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706" w:type="dxa"/>
            <w:vAlign w:val="center"/>
          </w:tcPr>
          <w:p>
            <w:pPr>
              <w:pStyle w:val="18"/>
              <w:spacing w:line="360" w:lineRule="auto"/>
              <w:ind w:left="160"/>
              <w:jc w:val="center"/>
              <w:rPr>
                <w:b/>
                <w:bCs/>
                <w:spacing w:val="-8"/>
              </w:rPr>
            </w:pPr>
            <w:r>
              <w:rPr>
                <w:rFonts w:hint="eastAsia"/>
                <w:b/>
                <w:bCs/>
                <w:spacing w:val="-8"/>
              </w:rPr>
              <w:t>序号</w:t>
            </w:r>
          </w:p>
        </w:tc>
        <w:tc>
          <w:tcPr>
            <w:tcW w:w="721" w:type="dxa"/>
            <w:vAlign w:val="center"/>
          </w:tcPr>
          <w:p>
            <w:pPr>
              <w:pStyle w:val="18"/>
              <w:spacing w:line="360" w:lineRule="auto"/>
              <w:rPr>
                <w:b/>
                <w:bCs/>
                <w:spacing w:val="-8"/>
              </w:rPr>
            </w:pPr>
            <w:r>
              <w:rPr>
                <w:rFonts w:hint="eastAsia"/>
                <w:b/>
                <w:bCs/>
                <w:spacing w:val="-8"/>
              </w:rPr>
              <w:t>项目</w:t>
            </w:r>
          </w:p>
        </w:tc>
        <w:tc>
          <w:tcPr>
            <w:tcW w:w="1920" w:type="dxa"/>
            <w:vAlign w:val="center"/>
          </w:tcPr>
          <w:p>
            <w:pPr>
              <w:pStyle w:val="18"/>
              <w:spacing w:line="360" w:lineRule="auto"/>
              <w:ind w:left="160"/>
              <w:jc w:val="center"/>
              <w:rPr>
                <w:b/>
                <w:bCs/>
                <w:spacing w:val="-8"/>
              </w:rPr>
            </w:pPr>
            <w:r>
              <w:rPr>
                <w:rFonts w:hint="eastAsia"/>
                <w:b/>
                <w:bCs/>
                <w:spacing w:val="-8"/>
              </w:rPr>
              <w:t>名 称</w:t>
            </w:r>
          </w:p>
        </w:tc>
        <w:tc>
          <w:tcPr>
            <w:tcW w:w="3598" w:type="dxa"/>
            <w:vAlign w:val="center"/>
          </w:tcPr>
          <w:p>
            <w:pPr>
              <w:pStyle w:val="18"/>
              <w:spacing w:line="360" w:lineRule="auto"/>
              <w:ind w:left="160"/>
              <w:jc w:val="center"/>
              <w:rPr>
                <w:b/>
                <w:bCs/>
                <w:spacing w:val="-8"/>
              </w:rPr>
            </w:pPr>
            <w:r>
              <w:rPr>
                <w:rFonts w:hint="eastAsia"/>
                <w:b/>
                <w:bCs/>
                <w:spacing w:val="-8"/>
              </w:rPr>
              <w:t>规 格</w:t>
            </w:r>
          </w:p>
        </w:tc>
        <w:tc>
          <w:tcPr>
            <w:tcW w:w="1701" w:type="dxa"/>
            <w:vAlign w:val="center"/>
          </w:tcPr>
          <w:p>
            <w:pPr>
              <w:pStyle w:val="18"/>
              <w:spacing w:line="360" w:lineRule="auto"/>
              <w:ind w:left="160"/>
              <w:jc w:val="center"/>
              <w:rPr>
                <w:b/>
                <w:bCs/>
                <w:spacing w:val="-8"/>
              </w:rPr>
            </w:pPr>
            <w:r>
              <w:rPr>
                <w:rFonts w:hint="eastAsia"/>
                <w:b/>
                <w:bCs/>
                <w:spacing w:val="-8"/>
              </w:rPr>
              <w:t>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706" w:type="dxa"/>
            <w:vAlign w:val="center"/>
          </w:tcPr>
          <w:p>
            <w:pPr>
              <w:spacing w:line="360" w:lineRule="auto"/>
              <w:ind w:left="377"/>
              <w:rPr>
                <w:rFonts w:ascii="仿宋" w:hAnsi="仿宋" w:eastAsia="仿宋" w:cs="仿宋"/>
                <w:sz w:val="24"/>
              </w:rPr>
            </w:pPr>
            <w:r>
              <w:rPr>
                <w:rFonts w:hint="eastAsia" w:ascii="仿宋" w:hAnsi="仿宋" w:eastAsia="仿宋" w:cs="仿宋"/>
                <w:sz w:val="24"/>
              </w:rPr>
              <w:t>1</w:t>
            </w:r>
          </w:p>
        </w:tc>
        <w:tc>
          <w:tcPr>
            <w:tcW w:w="721" w:type="dxa"/>
            <w:vMerge w:val="restart"/>
            <w:textDirection w:val="tbRlV"/>
            <w:vAlign w:val="center"/>
          </w:tcPr>
          <w:p>
            <w:pPr>
              <w:pStyle w:val="18"/>
              <w:spacing w:line="360" w:lineRule="auto"/>
              <w:ind w:left="113"/>
            </w:pPr>
            <w:r>
              <w:rPr>
                <w:rFonts w:hint="eastAsia"/>
                <w:spacing w:val="6"/>
              </w:rPr>
              <w:t>双 手 清 洗</w:t>
            </w:r>
          </w:p>
        </w:tc>
        <w:tc>
          <w:tcPr>
            <w:tcW w:w="1920" w:type="dxa"/>
            <w:vAlign w:val="center"/>
          </w:tcPr>
          <w:p>
            <w:pPr>
              <w:pStyle w:val="18"/>
              <w:spacing w:line="360" w:lineRule="auto"/>
              <w:ind w:left="138"/>
              <w:jc w:val="center"/>
            </w:pPr>
            <w:r>
              <w:rPr>
                <w:rFonts w:hint="eastAsia"/>
                <w:spacing w:val="2"/>
              </w:rPr>
              <w:t>盥洗水槽</w:t>
            </w:r>
          </w:p>
        </w:tc>
        <w:tc>
          <w:tcPr>
            <w:tcW w:w="3598" w:type="dxa"/>
            <w:vAlign w:val="center"/>
          </w:tcPr>
          <w:p>
            <w:pPr>
              <w:spacing w:line="360" w:lineRule="auto"/>
              <w:jc w:val="center"/>
              <w:rPr>
                <w:rFonts w:ascii="仿宋" w:hAnsi="仿宋" w:eastAsia="仿宋" w:cs="仿宋"/>
                <w:sz w:val="24"/>
              </w:rPr>
            </w:pPr>
          </w:p>
        </w:tc>
        <w:tc>
          <w:tcPr>
            <w:tcW w:w="1701" w:type="dxa"/>
            <w:vAlign w:val="center"/>
          </w:tcPr>
          <w:p>
            <w:pPr>
              <w:pStyle w:val="18"/>
              <w:spacing w:line="360" w:lineRule="auto"/>
              <w:ind w:left="753"/>
            </w:pPr>
            <w:r>
              <w:rPr>
                <w:rFonts w:hint="eastAsia"/>
                <w:spacing w:val="-10"/>
              </w:rPr>
              <w:t>1</w:t>
            </w:r>
            <w:r>
              <w:rPr>
                <w:rFonts w:hint="eastAsia"/>
                <w:spacing w:val="20"/>
              </w:rPr>
              <w:t xml:space="preserve"> </w:t>
            </w:r>
            <w:r>
              <w:rPr>
                <w:rFonts w:hint="eastAsia"/>
                <w:spacing w:val="-1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706" w:type="dxa"/>
            <w:vAlign w:val="center"/>
          </w:tcPr>
          <w:p>
            <w:pPr>
              <w:spacing w:line="360" w:lineRule="auto"/>
              <w:ind w:left="338"/>
              <w:rPr>
                <w:rFonts w:ascii="仿宋" w:hAnsi="仿宋" w:eastAsia="仿宋" w:cs="仿宋"/>
                <w:sz w:val="24"/>
              </w:rPr>
            </w:pPr>
            <w:r>
              <w:rPr>
                <w:rFonts w:hint="eastAsia" w:ascii="仿宋" w:hAnsi="仿宋" w:eastAsia="仿宋" w:cs="仿宋"/>
                <w:sz w:val="24"/>
              </w:rPr>
              <w:t>2</w:t>
            </w:r>
          </w:p>
        </w:tc>
        <w:tc>
          <w:tcPr>
            <w:tcW w:w="721" w:type="dxa"/>
            <w:vMerge w:val="continue"/>
            <w:textDirection w:val="tbRlV"/>
            <w:vAlign w:val="center"/>
          </w:tcPr>
          <w:p>
            <w:pPr>
              <w:spacing w:line="360" w:lineRule="auto"/>
              <w:jc w:val="center"/>
              <w:rPr>
                <w:rFonts w:ascii="仿宋" w:hAnsi="仿宋" w:eastAsia="仿宋" w:cs="仿宋"/>
                <w:sz w:val="24"/>
              </w:rPr>
            </w:pPr>
          </w:p>
        </w:tc>
        <w:tc>
          <w:tcPr>
            <w:tcW w:w="1920" w:type="dxa"/>
            <w:vAlign w:val="center"/>
          </w:tcPr>
          <w:p>
            <w:pPr>
              <w:pStyle w:val="18"/>
              <w:spacing w:line="360" w:lineRule="auto"/>
              <w:ind w:left="132"/>
              <w:jc w:val="center"/>
            </w:pPr>
            <w:r>
              <w:rPr>
                <w:rFonts w:hint="eastAsia"/>
                <w:spacing w:val="5"/>
              </w:rPr>
              <w:t>按压式洗手液</w:t>
            </w:r>
          </w:p>
        </w:tc>
        <w:tc>
          <w:tcPr>
            <w:tcW w:w="3598" w:type="dxa"/>
            <w:vAlign w:val="center"/>
          </w:tcPr>
          <w:p>
            <w:pPr>
              <w:spacing w:line="360" w:lineRule="auto"/>
              <w:jc w:val="center"/>
              <w:rPr>
                <w:rFonts w:ascii="仿宋" w:hAnsi="仿宋" w:eastAsia="仿宋" w:cs="仿宋"/>
                <w:sz w:val="24"/>
              </w:rPr>
            </w:pPr>
          </w:p>
        </w:tc>
        <w:tc>
          <w:tcPr>
            <w:tcW w:w="1701" w:type="dxa"/>
            <w:vAlign w:val="center"/>
          </w:tcPr>
          <w:p>
            <w:pPr>
              <w:pStyle w:val="18"/>
              <w:spacing w:line="360" w:lineRule="auto"/>
              <w:ind w:left="753"/>
            </w:pPr>
            <w:r>
              <w:rPr>
                <w:rFonts w:hint="eastAsia"/>
                <w:spacing w:val="-10"/>
              </w:rPr>
              <w:t>1</w:t>
            </w:r>
            <w:r>
              <w:rPr>
                <w:rFonts w:hint="eastAsia"/>
                <w:spacing w:val="20"/>
              </w:rPr>
              <w:t xml:space="preserve"> </w:t>
            </w:r>
            <w:r>
              <w:rPr>
                <w:rFonts w:hint="eastAsia"/>
                <w:spacing w:val="-10"/>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706" w:type="dxa"/>
            <w:vAlign w:val="center"/>
          </w:tcPr>
          <w:p>
            <w:pPr>
              <w:spacing w:line="360" w:lineRule="auto"/>
              <w:ind w:left="347"/>
              <w:rPr>
                <w:rFonts w:ascii="仿宋" w:hAnsi="仿宋" w:eastAsia="仿宋" w:cs="仿宋"/>
                <w:sz w:val="24"/>
              </w:rPr>
            </w:pPr>
            <w:r>
              <w:rPr>
                <w:rFonts w:hint="eastAsia" w:ascii="仿宋" w:hAnsi="仿宋" w:eastAsia="仿宋" w:cs="仿宋"/>
                <w:sz w:val="24"/>
              </w:rPr>
              <w:t>3</w:t>
            </w:r>
          </w:p>
        </w:tc>
        <w:tc>
          <w:tcPr>
            <w:tcW w:w="721" w:type="dxa"/>
            <w:vMerge w:val="continue"/>
            <w:textDirection w:val="tbRlV"/>
            <w:vAlign w:val="center"/>
          </w:tcPr>
          <w:p>
            <w:pPr>
              <w:spacing w:line="360" w:lineRule="auto"/>
              <w:jc w:val="center"/>
              <w:rPr>
                <w:rFonts w:ascii="仿宋" w:hAnsi="仿宋" w:eastAsia="仿宋" w:cs="仿宋"/>
                <w:sz w:val="24"/>
              </w:rPr>
            </w:pPr>
          </w:p>
        </w:tc>
        <w:tc>
          <w:tcPr>
            <w:tcW w:w="1920" w:type="dxa"/>
            <w:vAlign w:val="center"/>
          </w:tcPr>
          <w:p>
            <w:pPr>
              <w:pStyle w:val="18"/>
              <w:spacing w:line="360" w:lineRule="auto"/>
              <w:ind w:left="132"/>
              <w:jc w:val="center"/>
            </w:pPr>
            <w:r>
              <w:rPr>
                <w:rFonts w:hint="eastAsia"/>
              </w:rPr>
              <w:t>肥皂</w:t>
            </w:r>
          </w:p>
        </w:tc>
        <w:tc>
          <w:tcPr>
            <w:tcW w:w="3598" w:type="dxa"/>
            <w:vAlign w:val="center"/>
          </w:tcPr>
          <w:p>
            <w:pPr>
              <w:spacing w:line="360" w:lineRule="auto"/>
              <w:jc w:val="center"/>
              <w:rPr>
                <w:rFonts w:ascii="仿宋" w:hAnsi="仿宋" w:eastAsia="仿宋" w:cs="仿宋"/>
                <w:sz w:val="24"/>
              </w:rPr>
            </w:pPr>
          </w:p>
        </w:tc>
        <w:tc>
          <w:tcPr>
            <w:tcW w:w="1701" w:type="dxa"/>
            <w:vAlign w:val="center"/>
          </w:tcPr>
          <w:p>
            <w:pPr>
              <w:pStyle w:val="18"/>
              <w:spacing w:line="360" w:lineRule="auto"/>
              <w:ind w:left="753"/>
            </w:pPr>
            <w:r>
              <w:rPr>
                <w:rFonts w:hint="eastAsia"/>
                <w:spacing w:val="-10"/>
              </w:rPr>
              <w:t>1</w:t>
            </w:r>
            <w:r>
              <w:rPr>
                <w:rFonts w:hint="eastAsia"/>
                <w:spacing w:val="17"/>
              </w:rPr>
              <w:t xml:space="preserve"> </w:t>
            </w:r>
            <w:r>
              <w:rPr>
                <w:rFonts w:hint="eastAsia"/>
                <w:spacing w:val="-1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trPr>
        <w:tc>
          <w:tcPr>
            <w:tcW w:w="706" w:type="dxa"/>
            <w:vAlign w:val="center"/>
          </w:tcPr>
          <w:p>
            <w:pPr>
              <w:spacing w:line="360" w:lineRule="auto"/>
              <w:ind w:left="337"/>
              <w:rPr>
                <w:rFonts w:ascii="仿宋" w:hAnsi="仿宋" w:eastAsia="仿宋" w:cs="仿宋"/>
                <w:sz w:val="24"/>
              </w:rPr>
            </w:pPr>
            <w:r>
              <w:rPr>
                <w:rFonts w:hint="eastAsia" w:ascii="仿宋" w:hAnsi="仿宋" w:eastAsia="仿宋" w:cs="仿宋"/>
                <w:spacing w:val="1"/>
                <w:sz w:val="24"/>
              </w:rPr>
              <w:t>4</w:t>
            </w:r>
          </w:p>
        </w:tc>
        <w:tc>
          <w:tcPr>
            <w:tcW w:w="721" w:type="dxa"/>
            <w:vMerge w:val="continue"/>
            <w:textDirection w:val="tbRlV"/>
            <w:vAlign w:val="center"/>
          </w:tcPr>
          <w:p>
            <w:pPr>
              <w:spacing w:line="360" w:lineRule="auto"/>
              <w:jc w:val="center"/>
              <w:rPr>
                <w:rFonts w:ascii="仿宋" w:hAnsi="仿宋" w:eastAsia="仿宋" w:cs="仿宋"/>
                <w:sz w:val="24"/>
              </w:rPr>
            </w:pPr>
          </w:p>
        </w:tc>
        <w:tc>
          <w:tcPr>
            <w:tcW w:w="1920" w:type="dxa"/>
            <w:vAlign w:val="center"/>
          </w:tcPr>
          <w:p>
            <w:pPr>
              <w:pStyle w:val="18"/>
              <w:spacing w:line="360" w:lineRule="auto"/>
              <w:ind w:left="136"/>
              <w:jc w:val="center"/>
            </w:pPr>
            <w:r>
              <w:rPr>
                <w:rFonts w:hint="eastAsia"/>
                <w:spacing w:val="-1"/>
              </w:rPr>
              <w:t>毛巾</w:t>
            </w:r>
          </w:p>
        </w:tc>
        <w:tc>
          <w:tcPr>
            <w:tcW w:w="3598" w:type="dxa"/>
            <w:vAlign w:val="center"/>
          </w:tcPr>
          <w:p>
            <w:pPr>
              <w:spacing w:line="360" w:lineRule="auto"/>
              <w:jc w:val="center"/>
              <w:rPr>
                <w:rFonts w:ascii="仿宋" w:hAnsi="仿宋" w:eastAsia="仿宋" w:cs="仿宋"/>
                <w:sz w:val="24"/>
              </w:rPr>
            </w:pPr>
          </w:p>
        </w:tc>
        <w:tc>
          <w:tcPr>
            <w:tcW w:w="1701" w:type="dxa"/>
            <w:vAlign w:val="center"/>
          </w:tcPr>
          <w:p>
            <w:pPr>
              <w:pStyle w:val="18"/>
              <w:spacing w:line="360" w:lineRule="auto"/>
              <w:ind w:left="753"/>
            </w:pPr>
            <w:r>
              <w:rPr>
                <w:rFonts w:hint="eastAsia"/>
                <w:spacing w:val="-10"/>
              </w:rPr>
              <w:t>1</w:t>
            </w:r>
            <w:r>
              <w:rPr>
                <w:rFonts w:hint="eastAsia"/>
                <w:spacing w:val="25"/>
              </w:rPr>
              <w:t xml:space="preserve"> </w:t>
            </w:r>
            <w:r>
              <w:rPr>
                <w:rFonts w:hint="eastAsia"/>
                <w:spacing w:val="-1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51"/>
              <w:rPr>
                <w:rFonts w:ascii="仿宋" w:hAnsi="仿宋" w:eastAsia="仿宋" w:cs="仿宋"/>
                <w:sz w:val="24"/>
              </w:rPr>
            </w:pPr>
            <w:r>
              <w:rPr>
                <w:rFonts w:hint="eastAsia" w:ascii="仿宋" w:hAnsi="仿宋" w:eastAsia="仿宋" w:cs="仿宋"/>
                <w:sz w:val="24"/>
              </w:rPr>
              <w:t>5</w:t>
            </w:r>
          </w:p>
        </w:tc>
        <w:tc>
          <w:tcPr>
            <w:tcW w:w="721" w:type="dxa"/>
            <w:vMerge w:val="restart"/>
            <w:textDirection w:val="tbRlV"/>
            <w:vAlign w:val="center"/>
          </w:tcPr>
          <w:p>
            <w:pPr>
              <w:pStyle w:val="18"/>
              <w:spacing w:line="360" w:lineRule="auto"/>
              <w:ind w:left="113"/>
            </w:pPr>
            <w:r>
              <w:rPr>
                <w:rFonts w:hint="eastAsia"/>
                <w:spacing w:val="6"/>
              </w:rPr>
              <w:t>桌 面 消 毒</w:t>
            </w:r>
          </w:p>
        </w:tc>
        <w:tc>
          <w:tcPr>
            <w:tcW w:w="1920" w:type="dxa"/>
            <w:vAlign w:val="center"/>
          </w:tcPr>
          <w:p>
            <w:pPr>
              <w:pStyle w:val="18"/>
              <w:spacing w:line="360" w:lineRule="auto"/>
              <w:ind w:left="150"/>
              <w:jc w:val="center"/>
            </w:pPr>
            <w:r>
              <w:rPr>
                <w:rFonts w:hint="eastAsia"/>
                <w:spacing w:val="2"/>
              </w:rPr>
              <w:t>幼儿用桌子</w:t>
            </w:r>
          </w:p>
        </w:tc>
        <w:tc>
          <w:tcPr>
            <w:tcW w:w="3598" w:type="dxa"/>
            <w:vAlign w:val="center"/>
          </w:tcPr>
          <w:p>
            <w:pPr>
              <w:pStyle w:val="18"/>
              <w:spacing w:line="360" w:lineRule="auto"/>
              <w:ind w:left="157"/>
              <w:jc w:val="center"/>
            </w:pPr>
            <w:r>
              <w:rPr>
                <w:rFonts w:hint="eastAsia"/>
                <w:spacing w:val="-1"/>
              </w:rPr>
              <w:t>120cm</w:t>
            </w:r>
            <w:r>
              <w:rPr>
                <w:rFonts w:hint="eastAsia"/>
                <w:spacing w:val="53"/>
                <w:w w:val="101"/>
              </w:rPr>
              <w:t xml:space="preserve"> </w:t>
            </w:r>
            <w:r>
              <w:rPr>
                <w:rFonts w:hint="eastAsia"/>
                <w:spacing w:val="-1"/>
              </w:rPr>
              <w:t>* 60cm</w:t>
            </w:r>
            <w:r>
              <w:rPr>
                <w:rFonts w:hint="eastAsia"/>
                <w:spacing w:val="23"/>
              </w:rPr>
              <w:t xml:space="preserve"> </w:t>
            </w:r>
            <w:r>
              <w:rPr>
                <w:rFonts w:hint="eastAsia"/>
                <w:spacing w:val="-1"/>
              </w:rPr>
              <w:t>* 53cm，木制</w:t>
            </w:r>
          </w:p>
        </w:tc>
        <w:tc>
          <w:tcPr>
            <w:tcW w:w="1701" w:type="dxa"/>
            <w:vAlign w:val="center"/>
          </w:tcPr>
          <w:p>
            <w:pPr>
              <w:pStyle w:val="18"/>
              <w:spacing w:line="360" w:lineRule="auto"/>
              <w:ind w:left="713"/>
            </w:pPr>
            <w:r>
              <w:rPr>
                <w:rFonts w:hint="eastAsia"/>
              </w:rPr>
              <w:t>2</w:t>
            </w:r>
            <w:r>
              <w:rPr>
                <w:rFonts w:hint="eastAsia"/>
                <w:spacing w:val="32"/>
              </w:rPr>
              <w:t xml:space="preserve"> </w:t>
            </w:r>
            <w:r>
              <w:rPr>
                <w:rFonts w:hint="eastAsi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06" w:type="dxa"/>
            <w:vAlign w:val="center"/>
          </w:tcPr>
          <w:p>
            <w:pPr>
              <w:spacing w:line="360" w:lineRule="auto"/>
              <w:ind w:left="347"/>
              <w:rPr>
                <w:rFonts w:ascii="仿宋" w:hAnsi="仿宋" w:eastAsia="仿宋" w:cs="仿宋"/>
                <w:sz w:val="24"/>
              </w:rPr>
            </w:pPr>
            <w:r>
              <w:rPr>
                <w:rFonts w:hint="eastAsia" w:ascii="仿宋" w:hAnsi="仿宋" w:eastAsia="仿宋" w:cs="仿宋"/>
                <w:sz w:val="24"/>
              </w:rPr>
              <w:t>6</w:t>
            </w:r>
          </w:p>
        </w:tc>
        <w:tc>
          <w:tcPr>
            <w:tcW w:w="721" w:type="dxa"/>
            <w:vMerge w:val="continue"/>
            <w:textDirection w:val="tbRlV"/>
            <w:vAlign w:val="center"/>
          </w:tcPr>
          <w:p>
            <w:pPr>
              <w:spacing w:line="360" w:lineRule="auto"/>
              <w:jc w:val="center"/>
              <w:rPr>
                <w:rFonts w:ascii="仿宋" w:hAnsi="仿宋" w:eastAsia="仿宋" w:cs="仿宋"/>
                <w:sz w:val="24"/>
              </w:rPr>
            </w:pPr>
          </w:p>
        </w:tc>
        <w:tc>
          <w:tcPr>
            <w:tcW w:w="1920" w:type="dxa"/>
            <w:vAlign w:val="center"/>
          </w:tcPr>
          <w:p>
            <w:pPr>
              <w:pStyle w:val="18"/>
              <w:spacing w:line="360" w:lineRule="auto"/>
              <w:ind w:left="131"/>
              <w:jc w:val="center"/>
            </w:pPr>
            <w:r>
              <w:rPr>
                <w:rFonts w:hint="eastAsia"/>
                <w:spacing w:val="5"/>
              </w:rPr>
              <w:t>模拟消毒液</w:t>
            </w:r>
          </w:p>
        </w:tc>
        <w:tc>
          <w:tcPr>
            <w:tcW w:w="3598" w:type="dxa"/>
            <w:vAlign w:val="center"/>
          </w:tcPr>
          <w:p>
            <w:pPr>
              <w:spacing w:line="360" w:lineRule="auto"/>
              <w:jc w:val="center"/>
              <w:rPr>
                <w:rFonts w:ascii="仿宋" w:hAnsi="仿宋" w:eastAsia="仿宋" w:cs="仿宋"/>
                <w:sz w:val="24"/>
              </w:rPr>
            </w:pPr>
          </w:p>
        </w:tc>
        <w:tc>
          <w:tcPr>
            <w:tcW w:w="1701" w:type="dxa"/>
            <w:vAlign w:val="center"/>
          </w:tcPr>
          <w:p>
            <w:pPr>
              <w:pStyle w:val="18"/>
              <w:spacing w:line="360" w:lineRule="auto"/>
              <w:ind w:left="753"/>
            </w:pPr>
            <w:r>
              <w:rPr>
                <w:rFonts w:hint="eastAsia"/>
                <w:spacing w:val="-10"/>
              </w:rPr>
              <w:t>1</w:t>
            </w:r>
            <w:r>
              <w:rPr>
                <w:rFonts w:hint="eastAsia"/>
                <w:spacing w:val="20"/>
              </w:rPr>
              <w:t xml:space="preserve"> </w:t>
            </w:r>
            <w:r>
              <w:rPr>
                <w:rFonts w:hint="eastAsia"/>
                <w:spacing w:val="-10"/>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06" w:type="dxa"/>
            <w:vAlign w:val="center"/>
          </w:tcPr>
          <w:p>
            <w:pPr>
              <w:spacing w:line="360" w:lineRule="auto"/>
              <w:ind w:left="344"/>
              <w:jc w:val="left"/>
              <w:rPr>
                <w:rFonts w:ascii="仿宋" w:hAnsi="仿宋" w:eastAsia="仿宋" w:cs="仿宋"/>
                <w:sz w:val="24"/>
              </w:rPr>
            </w:pPr>
            <w:r>
              <w:rPr>
                <w:rFonts w:hint="eastAsia" w:ascii="仿宋" w:hAnsi="仿宋" w:eastAsia="仿宋" w:cs="仿宋"/>
                <w:sz w:val="24"/>
              </w:rPr>
              <w:t>7</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7"/>
              <w:jc w:val="center"/>
            </w:pPr>
            <w:r>
              <w:rPr>
                <w:rFonts w:hint="eastAsia"/>
                <w:spacing w:val="4"/>
              </w:rPr>
              <w:t>专用消毒桶</w:t>
            </w:r>
          </w:p>
        </w:tc>
        <w:tc>
          <w:tcPr>
            <w:tcW w:w="3598" w:type="dxa"/>
            <w:vAlign w:val="center"/>
          </w:tcPr>
          <w:p>
            <w:pPr>
              <w:pStyle w:val="18"/>
              <w:spacing w:line="360" w:lineRule="auto"/>
              <w:ind w:left="139"/>
              <w:jc w:val="left"/>
            </w:pPr>
            <w:r>
              <w:rPr>
                <w:rFonts w:hint="eastAsia"/>
                <w:spacing w:val="-6"/>
              </w:rPr>
              <w:t>容量为 10L ，</w:t>
            </w:r>
            <w:r>
              <w:rPr>
                <w:rFonts w:hint="eastAsia"/>
                <w:spacing w:val="-56"/>
              </w:rPr>
              <w:t xml:space="preserve"> </w:t>
            </w:r>
            <w:r>
              <w:rPr>
                <w:rFonts w:hint="eastAsia"/>
                <w:spacing w:val="-6"/>
              </w:rPr>
              <w:t>已盛</w:t>
            </w:r>
            <w:r>
              <w:rPr>
                <w:rFonts w:hint="eastAsia"/>
                <w:spacing w:val="-32"/>
              </w:rPr>
              <w:t xml:space="preserve"> </w:t>
            </w:r>
            <w:r>
              <w:rPr>
                <w:rFonts w:hint="eastAsia"/>
                <w:spacing w:val="-6"/>
              </w:rPr>
              <w:t>5L</w:t>
            </w:r>
            <w:r>
              <w:rPr>
                <w:rFonts w:hint="eastAsia"/>
                <w:spacing w:val="23"/>
                <w:w w:val="101"/>
              </w:rPr>
              <w:t xml:space="preserve"> </w:t>
            </w:r>
            <w:r>
              <w:rPr>
                <w:rFonts w:hint="eastAsia"/>
                <w:spacing w:val="-6"/>
              </w:rPr>
              <w:t>清水</w:t>
            </w:r>
          </w:p>
        </w:tc>
        <w:tc>
          <w:tcPr>
            <w:tcW w:w="1701" w:type="dxa"/>
            <w:vAlign w:val="center"/>
          </w:tcPr>
          <w:p>
            <w:pPr>
              <w:pStyle w:val="18"/>
              <w:spacing w:line="360" w:lineRule="auto"/>
              <w:jc w:val="center"/>
            </w:pPr>
            <w:r>
              <w:rPr>
                <w:rFonts w:hint="eastAsia"/>
                <w:spacing w:val="-10"/>
              </w:rPr>
              <w:t>1</w:t>
            </w:r>
            <w:r>
              <w:rPr>
                <w:rFonts w:hint="eastAsia"/>
                <w:spacing w:val="20"/>
                <w:w w:val="101"/>
              </w:rPr>
              <w:t xml:space="preserve"> </w:t>
            </w:r>
            <w:r>
              <w:rPr>
                <w:rFonts w:hint="eastAsia"/>
                <w:spacing w:val="-1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rPr>
        <w:tc>
          <w:tcPr>
            <w:tcW w:w="706" w:type="dxa"/>
            <w:vAlign w:val="center"/>
          </w:tcPr>
          <w:p>
            <w:pPr>
              <w:spacing w:line="360" w:lineRule="auto"/>
              <w:ind w:left="354"/>
              <w:jc w:val="left"/>
              <w:rPr>
                <w:rFonts w:ascii="仿宋" w:hAnsi="仿宋" w:eastAsia="仿宋" w:cs="仿宋"/>
                <w:sz w:val="24"/>
              </w:rPr>
            </w:pPr>
            <w:r>
              <w:rPr>
                <w:rFonts w:hint="eastAsia" w:ascii="仿宋" w:hAnsi="仿宋" w:eastAsia="仿宋" w:cs="仿宋"/>
                <w:sz w:val="24"/>
              </w:rPr>
              <w:t>8</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7"/>
              <w:jc w:val="center"/>
            </w:pPr>
            <w:r>
              <w:rPr>
                <w:rFonts w:hint="eastAsia"/>
                <w:spacing w:val="2"/>
              </w:rPr>
              <w:t>普通水桶</w:t>
            </w:r>
          </w:p>
        </w:tc>
        <w:tc>
          <w:tcPr>
            <w:tcW w:w="3598" w:type="dxa"/>
            <w:vAlign w:val="center"/>
          </w:tcPr>
          <w:p>
            <w:pPr>
              <w:pStyle w:val="18"/>
              <w:spacing w:line="360" w:lineRule="auto"/>
              <w:ind w:left="139"/>
              <w:jc w:val="left"/>
            </w:pPr>
            <w:r>
              <w:rPr>
                <w:rFonts w:hint="eastAsia"/>
                <w:spacing w:val="-6"/>
              </w:rPr>
              <w:t>容量为 10L ，</w:t>
            </w:r>
            <w:r>
              <w:rPr>
                <w:rFonts w:hint="eastAsia"/>
                <w:spacing w:val="-56"/>
              </w:rPr>
              <w:t xml:space="preserve"> </w:t>
            </w:r>
            <w:r>
              <w:rPr>
                <w:rFonts w:hint="eastAsia"/>
                <w:spacing w:val="-6"/>
              </w:rPr>
              <w:t>已盛</w:t>
            </w:r>
            <w:r>
              <w:rPr>
                <w:rFonts w:hint="eastAsia"/>
                <w:spacing w:val="-32"/>
              </w:rPr>
              <w:t xml:space="preserve"> </w:t>
            </w:r>
            <w:r>
              <w:rPr>
                <w:rFonts w:hint="eastAsia"/>
                <w:spacing w:val="-6"/>
              </w:rPr>
              <w:t>5L</w:t>
            </w:r>
            <w:r>
              <w:rPr>
                <w:rFonts w:hint="eastAsia"/>
                <w:spacing w:val="23"/>
                <w:w w:val="101"/>
              </w:rPr>
              <w:t xml:space="preserve"> </w:t>
            </w:r>
            <w:r>
              <w:rPr>
                <w:rFonts w:hint="eastAsia"/>
                <w:spacing w:val="-6"/>
              </w:rPr>
              <w:t>清水</w:t>
            </w:r>
          </w:p>
        </w:tc>
        <w:tc>
          <w:tcPr>
            <w:tcW w:w="1701" w:type="dxa"/>
            <w:vAlign w:val="center"/>
          </w:tcPr>
          <w:p>
            <w:pPr>
              <w:pStyle w:val="18"/>
              <w:spacing w:line="360" w:lineRule="auto"/>
              <w:jc w:val="center"/>
            </w:pPr>
            <w:r>
              <w:rPr>
                <w:rFonts w:hint="eastAsia"/>
              </w:rPr>
              <w:t>2</w:t>
            </w:r>
            <w:r>
              <w:rPr>
                <w:rFonts w:hint="eastAsia"/>
                <w:spacing w:val="28"/>
              </w:rPr>
              <w:t xml:space="preserve"> </w:t>
            </w: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706" w:type="dxa"/>
            <w:vAlign w:val="center"/>
          </w:tcPr>
          <w:p>
            <w:pPr>
              <w:spacing w:line="360" w:lineRule="auto"/>
              <w:ind w:left="347"/>
              <w:jc w:val="left"/>
              <w:rPr>
                <w:rFonts w:ascii="仿宋" w:hAnsi="仿宋" w:eastAsia="仿宋" w:cs="仿宋"/>
                <w:sz w:val="24"/>
              </w:rPr>
            </w:pPr>
            <w:r>
              <w:rPr>
                <w:rFonts w:hint="eastAsia" w:ascii="仿宋" w:hAnsi="仿宋" w:eastAsia="仿宋" w:cs="仿宋"/>
                <w:sz w:val="24"/>
              </w:rPr>
              <w:t>9</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pPr>
            <w:r>
              <w:rPr>
                <w:rFonts w:hint="eastAsia"/>
                <w:spacing w:val="-4"/>
              </w:rPr>
              <w:t>量杯</w:t>
            </w:r>
          </w:p>
        </w:tc>
        <w:tc>
          <w:tcPr>
            <w:tcW w:w="3598" w:type="dxa"/>
            <w:vAlign w:val="center"/>
          </w:tcPr>
          <w:p>
            <w:pPr>
              <w:pStyle w:val="18"/>
              <w:spacing w:line="360" w:lineRule="auto"/>
              <w:ind w:left="139"/>
              <w:jc w:val="left"/>
            </w:pPr>
            <w:r>
              <w:rPr>
                <w:rFonts w:hint="eastAsia"/>
              </w:rPr>
              <w:t>容量</w:t>
            </w:r>
            <w:r>
              <w:rPr>
                <w:rFonts w:hint="eastAsia"/>
                <w:spacing w:val="-26"/>
              </w:rPr>
              <w:t xml:space="preserve"> </w:t>
            </w:r>
            <w:r>
              <w:rPr>
                <w:rFonts w:hint="eastAsia"/>
              </w:rPr>
              <w:t>500ml</w:t>
            </w:r>
          </w:p>
        </w:tc>
        <w:tc>
          <w:tcPr>
            <w:tcW w:w="1701" w:type="dxa"/>
            <w:vAlign w:val="center"/>
          </w:tcPr>
          <w:p>
            <w:pPr>
              <w:pStyle w:val="18"/>
              <w:spacing w:line="360" w:lineRule="auto"/>
              <w:jc w:val="center"/>
            </w:pPr>
            <w:r>
              <w:rPr>
                <w:rFonts w:hint="eastAsia"/>
                <w:spacing w:val="-10"/>
              </w:rPr>
              <w:t>1</w:t>
            </w:r>
            <w:r>
              <w:rPr>
                <w:rFonts w:hint="eastAsia"/>
                <w:spacing w:val="20"/>
                <w:w w:val="101"/>
              </w:rPr>
              <w:t xml:space="preserve"> </w:t>
            </w:r>
            <w:r>
              <w:rPr>
                <w:rFonts w:hint="eastAsia"/>
                <w:spacing w:val="-1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1" w:hRule="atLeast"/>
        </w:trPr>
        <w:tc>
          <w:tcPr>
            <w:tcW w:w="706" w:type="dxa"/>
            <w:vAlign w:val="center"/>
          </w:tcPr>
          <w:p>
            <w:pPr>
              <w:spacing w:line="360" w:lineRule="auto"/>
              <w:ind w:left="325"/>
              <w:jc w:val="left"/>
              <w:rPr>
                <w:rFonts w:ascii="仿宋" w:hAnsi="仿宋" w:eastAsia="仿宋" w:cs="仿宋"/>
                <w:sz w:val="24"/>
              </w:rPr>
            </w:pPr>
            <w:r>
              <w:rPr>
                <w:rFonts w:hint="eastAsia" w:ascii="仿宋" w:hAnsi="仿宋" w:eastAsia="仿宋" w:cs="仿宋"/>
                <w:spacing w:val="-10"/>
                <w:sz w:val="24"/>
              </w:rPr>
              <w:t>10</w:t>
            </w:r>
          </w:p>
        </w:tc>
        <w:tc>
          <w:tcPr>
            <w:tcW w:w="721" w:type="dxa"/>
            <w:vMerge w:val="restart"/>
            <w:textDirection w:val="tbRlV"/>
            <w:vAlign w:val="center"/>
          </w:tcPr>
          <w:p>
            <w:pPr>
              <w:pStyle w:val="18"/>
              <w:spacing w:line="360" w:lineRule="auto"/>
              <w:ind w:left="348"/>
              <w:jc w:val="center"/>
            </w:pPr>
            <w:r>
              <w:rPr>
                <w:rFonts w:hint="eastAsia"/>
                <w:spacing w:val="6"/>
              </w:rPr>
              <w:t>卧 具 整 理</w:t>
            </w:r>
          </w:p>
        </w:tc>
        <w:tc>
          <w:tcPr>
            <w:tcW w:w="1920" w:type="dxa"/>
            <w:vAlign w:val="center"/>
          </w:tcPr>
          <w:p>
            <w:pPr>
              <w:pStyle w:val="18"/>
              <w:spacing w:line="360" w:lineRule="auto"/>
              <w:ind w:left="150"/>
              <w:jc w:val="center"/>
            </w:pPr>
            <w:r>
              <w:rPr>
                <w:rFonts w:hint="eastAsia"/>
                <w:spacing w:val="-1"/>
              </w:rPr>
              <w:t>幼儿床</w:t>
            </w:r>
          </w:p>
        </w:tc>
        <w:tc>
          <w:tcPr>
            <w:tcW w:w="3598" w:type="dxa"/>
            <w:vAlign w:val="center"/>
          </w:tcPr>
          <w:p>
            <w:pPr>
              <w:pStyle w:val="18"/>
              <w:spacing w:line="360" w:lineRule="auto"/>
              <w:ind w:left="157" w:right="99"/>
              <w:jc w:val="left"/>
            </w:pPr>
            <w:r>
              <w:rPr>
                <w:rFonts w:hint="eastAsia"/>
                <w:spacing w:val="-3"/>
              </w:rPr>
              <w:t>135cm  *</w:t>
            </w:r>
            <w:r>
              <w:rPr>
                <w:rFonts w:hint="eastAsia"/>
                <w:spacing w:val="10"/>
              </w:rPr>
              <w:t xml:space="preserve">  </w:t>
            </w:r>
            <w:r>
              <w:rPr>
                <w:rFonts w:hint="eastAsia"/>
                <w:spacing w:val="-3"/>
              </w:rPr>
              <w:t>65cm  *  55cm ，</w:t>
            </w:r>
            <w:r>
              <w:rPr>
                <w:rFonts w:hint="eastAsia"/>
                <w:spacing w:val="-59"/>
              </w:rPr>
              <w:t xml:space="preserve"> </w:t>
            </w:r>
            <w:r>
              <w:rPr>
                <w:rFonts w:hint="eastAsia"/>
                <w:spacing w:val="-3"/>
              </w:rPr>
              <w:t>内径为</w:t>
            </w:r>
            <w:r>
              <w:rPr>
                <w:rFonts w:hint="eastAsia"/>
              </w:rPr>
              <w:t xml:space="preserve"> </w:t>
            </w:r>
            <w:r>
              <w:rPr>
                <w:rFonts w:hint="eastAsia"/>
                <w:spacing w:val="-1"/>
              </w:rPr>
              <w:t>128cm</w:t>
            </w:r>
            <w:r>
              <w:rPr>
                <w:rFonts w:hint="eastAsia"/>
                <w:spacing w:val="29"/>
                <w:w w:val="101"/>
              </w:rPr>
              <w:t xml:space="preserve"> </w:t>
            </w:r>
            <w:r>
              <w:rPr>
                <w:rFonts w:hint="eastAsia"/>
                <w:spacing w:val="-1"/>
              </w:rPr>
              <w:t>* 57cm</w:t>
            </w:r>
          </w:p>
        </w:tc>
        <w:tc>
          <w:tcPr>
            <w:tcW w:w="1701" w:type="dxa"/>
            <w:vAlign w:val="center"/>
          </w:tcPr>
          <w:p>
            <w:pPr>
              <w:pStyle w:val="18"/>
              <w:spacing w:line="360" w:lineRule="auto"/>
              <w:jc w:val="center"/>
            </w:pPr>
            <w:r>
              <w:rPr>
                <w:rFonts w:hint="eastAsia"/>
              </w:rPr>
              <w:t>2</w:t>
            </w:r>
            <w:r>
              <w:rPr>
                <w:rFonts w:hint="eastAsia"/>
                <w:spacing w:val="32"/>
              </w:rPr>
              <w:t xml:space="preserve"> </w:t>
            </w:r>
            <w:r>
              <w:rPr>
                <w:rFonts w:hint="eastAsi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rPr>
        <w:tc>
          <w:tcPr>
            <w:tcW w:w="706" w:type="dxa"/>
            <w:vAlign w:val="center"/>
          </w:tcPr>
          <w:p>
            <w:pPr>
              <w:spacing w:line="360" w:lineRule="auto"/>
              <w:ind w:left="329"/>
              <w:jc w:val="left"/>
              <w:rPr>
                <w:rFonts w:ascii="仿宋" w:hAnsi="仿宋" w:eastAsia="仿宋" w:cs="仿宋"/>
                <w:sz w:val="24"/>
              </w:rPr>
            </w:pPr>
            <w:r>
              <w:rPr>
                <w:rFonts w:hint="eastAsia" w:ascii="仿宋" w:hAnsi="仿宋" w:eastAsia="仿宋" w:cs="仿宋"/>
                <w:spacing w:val="-10"/>
                <w:sz w:val="24"/>
              </w:rPr>
              <w:t>11</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2"/>
              <w:jc w:val="center"/>
            </w:pPr>
            <w:r>
              <w:rPr>
                <w:rFonts w:hint="eastAsia"/>
              </w:rPr>
              <w:t>被子</w:t>
            </w:r>
          </w:p>
        </w:tc>
        <w:tc>
          <w:tcPr>
            <w:tcW w:w="3598" w:type="dxa"/>
            <w:vAlign w:val="center"/>
          </w:tcPr>
          <w:p>
            <w:pPr>
              <w:pStyle w:val="18"/>
              <w:spacing w:line="360" w:lineRule="auto"/>
              <w:ind w:left="133" w:right="98"/>
              <w:jc w:val="left"/>
            </w:pPr>
            <w:r>
              <w:rPr>
                <w:rFonts w:hint="eastAsia"/>
                <w:spacing w:val="-3"/>
              </w:rPr>
              <w:t>120cm  *</w:t>
            </w:r>
            <w:r>
              <w:rPr>
                <w:rFonts w:hint="eastAsia"/>
                <w:spacing w:val="30"/>
                <w:w w:val="101"/>
              </w:rPr>
              <w:t xml:space="preserve">  </w:t>
            </w:r>
            <w:r>
              <w:rPr>
                <w:rFonts w:hint="eastAsia"/>
                <w:spacing w:val="-3"/>
              </w:rPr>
              <w:t>150cm ，被芯为</w:t>
            </w:r>
            <w:r>
              <w:rPr>
                <w:rFonts w:hint="eastAsia"/>
                <w:spacing w:val="-45"/>
              </w:rPr>
              <w:t xml:space="preserve"> </w:t>
            </w:r>
            <w:r>
              <w:rPr>
                <w:rFonts w:hint="eastAsia"/>
                <w:spacing w:val="-3"/>
              </w:rPr>
              <w:t>2</w:t>
            </w:r>
            <w:r>
              <w:rPr>
                <w:rFonts w:hint="eastAsia"/>
                <w:spacing w:val="27"/>
              </w:rPr>
              <w:t xml:space="preserve"> </w:t>
            </w:r>
            <w:r>
              <w:rPr>
                <w:rFonts w:hint="eastAsia"/>
                <w:spacing w:val="-3"/>
              </w:rPr>
              <w:t>斤新</w:t>
            </w:r>
            <w:r>
              <w:rPr>
                <w:rFonts w:hint="eastAsia"/>
              </w:rPr>
              <w:t xml:space="preserve"> </w:t>
            </w:r>
            <w:r>
              <w:rPr>
                <w:rFonts w:hint="eastAsia"/>
                <w:spacing w:val="1"/>
              </w:rPr>
              <w:t>棉絮</w:t>
            </w:r>
          </w:p>
        </w:tc>
        <w:tc>
          <w:tcPr>
            <w:tcW w:w="1701" w:type="dxa"/>
            <w:vAlign w:val="center"/>
          </w:tcPr>
          <w:p>
            <w:pPr>
              <w:pStyle w:val="18"/>
              <w:spacing w:line="360" w:lineRule="auto"/>
              <w:jc w:val="center"/>
            </w:pPr>
            <w:r>
              <w:rPr>
                <w:rFonts w:hint="eastAsia"/>
              </w:rPr>
              <w:t>2</w:t>
            </w:r>
            <w:r>
              <w:rPr>
                <w:rFonts w:hint="eastAsia"/>
                <w:spacing w:val="31"/>
              </w:rPr>
              <w:t xml:space="preserve"> </w:t>
            </w:r>
            <w:r>
              <w:rPr>
                <w:rFonts w:hint="eastAsia"/>
              </w:rPr>
              <w:t>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z w:val="24"/>
              </w:rPr>
            </w:pPr>
            <w:r>
              <w:rPr>
                <w:rFonts w:hint="eastAsia" w:ascii="仿宋" w:hAnsi="仿宋" w:eastAsia="仿宋" w:cs="仿宋"/>
                <w:spacing w:val="-10"/>
                <w:sz w:val="24"/>
              </w:rPr>
              <w:t>12</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1"/>
              <w:jc w:val="center"/>
            </w:pPr>
            <w:r>
              <w:rPr>
                <w:rFonts w:hint="eastAsia"/>
                <w:spacing w:val="1"/>
              </w:rPr>
              <w:t>枕头</w:t>
            </w:r>
          </w:p>
        </w:tc>
        <w:tc>
          <w:tcPr>
            <w:tcW w:w="3598" w:type="dxa"/>
            <w:vAlign w:val="center"/>
          </w:tcPr>
          <w:p>
            <w:pPr>
              <w:pStyle w:val="18"/>
              <w:spacing w:line="360" w:lineRule="auto"/>
              <w:ind w:left="114"/>
              <w:jc w:val="left"/>
            </w:pPr>
            <w:r>
              <w:rPr>
                <w:rFonts w:hint="eastAsia"/>
              </w:rPr>
              <w:t>40cm</w:t>
            </w:r>
            <w:r>
              <w:rPr>
                <w:rFonts w:hint="eastAsia"/>
                <w:spacing w:val="39"/>
                <w:w w:val="101"/>
              </w:rPr>
              <w:t xml:space="preserve"> </w:t>
            </w:r>
            <w:r>
              <w:rPr>
                <w:rFonts w:hint="eastAsia"/>
              </w:rPr>
              <w:t>* 25cm ，带枕套</w:t>
            </w:r>
          </w:p>
        </w:tc>
        <w:tc>
          <w:tcPr>
            <w:tcW w:w="1701" w:type="dxa"/>
            <w:vAlign w:val="center"/>
          </w:tcPr>
          <w:p>
            <w:pPr>
              <w:pStyle w:val="18"/>
              <w:spacing w:line="360" w:lineRule="auto"/>
              <w:jc w:val="center"/>
            </w:pPr>
            <w:r>
              <w:rPr>
                <w:rFonts w:hint="eastAsia"/>
              </w:rPr>
              <w:t>2</w:t>
            </w:r>
            <w:r>
              <w:rPr>
                <w:rFonts w:hint="eastAsia"/>
                <w:spacing w:val="28"/>
              </w:rPr>
              <w:t xml:space="preserve"> </w:t>
            </w: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z w:val="24"/>
              </w:rPr>
            </w:pPr>
            <w:r>
              <w:rPr>
                <w:rFonts w:hint="eastAsia" w:ascii="仿宋" w:hAnsi="仿宋" w:eastAsia="仿宋" w:cs="仿宋"/>
                <w:spacing w:val="-10"/>
                <w:sz w:val="24"/>
              </w:rPr>
              <w:t>13</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pPr>
            <w:r>
              <w:rPr>
                <w:rFonts w:hint="eastAsia"/>
                <w:spacing w:val="-1"/>
              </w:rPr>
              <w:t>垫絮</w:t>
            </w:r>
          </w:p>
        </w:tc>
        <w:tc>
          <w:tcPr>
            <w:tcW w:w="3598" w:type="dxa"/>
            <w:vAlign w:val="center"/>
          </w:tcPr>
          <w:p>
            <w:pPr>
              <w:spacing w:line="360" w:lineRule="auto"/>
              <w:ind w:left="157"/>
              <w:jc w:val="left"/>
              <w:rPr>
                <w:rFonts w:ascii="仿宋" w:hAnsi="仿宋" w:eastAsia="仿宋" w:cs="仿宋"/>
                <w:sz w:val="24"/>
              </w:rPr>
            </w:pPr>
            <w:r>
              <w:rPr>
                <w:rFonts w:hint="eastAsia" w:ascii="仿宋" w:hAnsi="仿宋" w:eastAsia="仿宋" w:cs="仿宋"/>
                <w:spacing w:val="-1"/>
                <w:sz w:val="24"/>
              </w:rPr>
              <w:t>128cm</w:t>
            </w:r>
            <w:r>
              <w:rPr>
                <w:rFonts w:hint="eastAsia" w:ascii="仿宋" w:hAnsi="仿宋" w:eastAsia="仿宋" w:cs="仿宋"/>
                <w:spacing w:val="29"/>
                <w:w w:val="101"/>
                <w:sz w:val="24"/>
              </w:rPr>
              <w:t xml:space="preserve"> </w:t>
            </w:r>
            <w:r>
              <w:rPr>
                <w:rFonts w:hint="eastAsia" w:ascii="仿宋" w:hAnsi="仿宋" w:eastAsia="仿宋" w:cs="仿宋"/>
                <w:spacing w:val="-1"/>
                <w:sz w:val="24"/>
              </w:rPr>
              <w:t>* 57cm</w:t>
            </w:r>
          </w:p>
        </w:tc>
        <w:tc>
          <w:tcPr>
            <w:tcW w:w="1701" w:type="dxa"/>
            <w:vAlign w:val="center"/>
          </w:tcPr>
          <w:p>
            <w:pPr>
              <w:pStyle w:val="18"/>
              <w:spacing w:line="360" w:lineRule="auto"/>
              <w:jc w:val="center"/>
            </w:pPr>
            <w:r>
              <w:rPr>
                <w:rFonts w:hint="eastAsia"/>
              </w:rPr>
              <w:t>2</w:t>
            </w:r>
            <w:r>
              <w:rPr>
                <w:rFonts w:hint="eastAsia"/>
                <w:spacing w:val="32"/>
              </w:rPr>
              <w:t xml:space="preserve"> </w:t>
            </w:r>
            <w:r>
              <w:rPr>
                <w:rFonts w:hint="eastAsia"/>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14</w:t>
            </w:r>
          </w:p>
        </w:tc>
        <w:tc>
          <w:tcPr>
            <w:tcW w:w="721" w:type="dxa"/>
            <w:vMerge w:val="restart"/>
            <w:textDirection w:val="tbRlV"/>
            <w:vAlign w:val="center"/>
          </w:tcPr>
          <w:p>
            <w:pPr>
              <w:spacing w:line="360" w:lineRule="auto"/>
              <w:ind w:left="113" w:firstLine="252" w:firstLineChars="100"/>
              <w:rPr>
                <w:rFonts w:ascii="仿宋" w:hAnsi="仿宋" w:eastAsia="仿宋" w:cs="仿宋"/>
                <w:spacing w:val="-10"/>
                <w:sz w:val="24"/>
              </w:rPr>
            </w:pPr>
            <w:r>
              <w:rPr>
                <w:rFonts w:hint="eastAsia" w:ascii="仿宋" w:hAnsi="仿宋" w:eastAsia="仿宋" w:cs="仿宋"/>
                <w:spacing w:val="6"/>
                <w:sz w:val="24"/>
              </w:rPr>
              <w:t>头 发 梳 理</w:t>
            </w:r>
          </w:p>
        </w:tc>
        <w:tc>
          <w:tcPr>
            <w:tcW w:w="1920" w:type="dxa"/>
            <w:vAlign w:val="center"/>
          </w:tcPr>
          <w:p>
            <w:pPr>
              <w:pStyle w:val="18"/>
              <w:spacing w:line="360" w:lineRule="auto"/>
              <w:ind w:left="138"/>
              <w:jc w:val="center"/>
              <w:rPr>
                <w:spacing w:val="-1"/>
              </w:rPr>
            </w:pPr>
            <w:r>
              <w:rPr>
                <w:rFonts w:hint="eastAsia"/>
                <w:spacing w:val="-1"/>
              </w:rPr>
              <w:t>带支架的带妆头模</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真人发丝，自然直黑发，发长14寸左右，无发缝</w:t>
            </w:r>
          </w:p>
        </w:tc>
        <w:tc>
          <w:tcPr>
            <w:tcW w:w="1701" w:type="dxa"/>
            <w:vAlign w:val="center"/>
          </w:tcPr>
          <w:p>
            <w:pPr>
              <w:pStyle w:val="18"/>
              <w:spacing w:line="360" w:lineRule="auto"/>
              <w:jc w:val="center"/>
            </w:pPr>
            <w:r>
              <w:rPr>
                <w:rFonts w:hint="eastAsia"/>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15</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桌子</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120cm*57cm</w:t>
            </w:r>
          </w:p>
        </w:tc>
        <w:tc>
          <w:tcPr>
            <w:tcW w:w="1701" w:type="dxa"/>
            <w:vAlign w:val="center"/>
          </w:tcPr>
          <w:p>
            <w:pPr>
              <w:pStyle w:val="18"/>
              <w:spacing w:line="360" w:lineRule="auto"/>
              <w:jc w:val="center"/>
            </w:pPr>
            <w:r>
              <w:rPr>
                <w:rFonts w:hint="eastAsia"/>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16</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垃圾桶</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方形脚踏式塑料制</w:t>
            </w: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17</w:t>
            </w:r>
          </w:p>
        </w:tc>
        <w:tc>
          <w:tcPr>
            <w:tcW w:w="721" w:type="dxa"/>
            <w:vMerge w:val="restart"/>
            <w:textDirection w:val="tbRlV"/>
            <w:vAlign w:val="center"/>
          </w:tcPr>
          <w:p>
            <w:pPr>
              <w:spacing w:line="360" w:lineRule="auto"/>
              <w:ind w:left="113" w:firstLine="220" w:firstLineChars="100"/>
              <w:jc w:val="center"/>
              <w:rPr>
                <w:rFonts w:ascii="仿宋" w:hAnsi="仿宋" w:eastAsia="仿宋" w:cs="仿宋"/>
                <w:spacing w:val="-10"/>
                <w:sz w:val="24"/>
              </w:rPr>
            </w:pPr>
            <w:r>
              <w:rPr>
                <w:rFonts w:hint="eastAsia" w:ascii="仿宋" w:hAnsi="仿宋" w:eastAsia="仿宋" w:cs="仿宋"/>
                <w:spacing w:val="-10"/>
                <w:sz w:val="24"/>
              </w:rPr>
              <w:t>婴 儿 沐 浴</w:t>
            </w:r>
          </w:p>
        </w:tc>
        <w:tc>
          <w:tcPr>
            <w:tcW w:w="1920" w:type="dxa"/>
            <w:vAlign w:val="center"/>
          </w:tcPr>
          <w:p>
            <w:pPr>
              <w:pStyle w:val="18"/>
              <w:spacing w:line="360" w:lineRule="auto"/>
              <w:ind w:left="138"/>
              <w:jc w:val="center"/>
              <w:rPr>
                <w:spacing w:val="-1"/>
              </w:rPr>
            </w:pPr>
            <w:r>
              <w:rPr>
                <w:rFonts w:hint="eastAsia"/>
                <w:spacing w:val="-1"/>
              </w:rPr>
              <w:t>婴儿浴缸</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内径85cm*41cm*21cm</w:t>
            </w: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18</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操作台</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120cm*80cm*85cm</w:t>
            </w: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1"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19</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系带单衣单裤女婴模型</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全搪胶仿真婴儿模型，软性环保搪胶可沐浴，身长50cm左右</w:t>
            </w: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20</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婴儿推车</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76cm*40cm*25cm</w:t>
            </w:r>
          </w:p>
        </w:tc>
        <w:tc>
          <w:tcPr>
            <w:tcW w:w="1701" w:type="dxa"/>
            <w:vAlign w:val="center"/>
          </w:tcPr>
          <w:p>
            <w:pPr>
              <w:pStyle w:val="18"/>
              <w:spacing w:line="360" w:lineRule="auto"/>
              <w:jc w:val="center"/>
            </w:pPr>
            <w:r>
              <w:rPr>
                <w:rFonts w:hint="eastAsia"/>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21</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按压式沐浴露</w:t>
            </w:r>
          </w:p>
        </w:tc>
        <w:tc>
          <w:tcPr>
            <w:tcW w:w="3598" w:type="dxa"/>
            <w:vAlign w:val="center"/>
          </w:tcPr>
          <w:p>
            <w:pPr>
              <w:spacing w:line="360" w:lineRule="auto"/>
              <w:ind w:left="157"/>
              <w:jc w:val="left"/>
              <w:rPr>
                <w:rFonts w:ascii="仿宋" w:hAnsi="仿宋" w:eastAsia="仿宋" w:cs="仿宋"/>
                <w:spacing w:val="-1"/>
                <w:sz w:val="24"/>
              </w:rPr>
            </w:pPr>
          </w:p>
        </w:tc>
        <w:tc>
          <w:tcPr>
            <w:tcW w:w="1701" w:type="dxa"/>
            <w:vAlign w:val="center"/>
          </w:tcPr>
          <w:p>
            <w:pPr>
              <w:pStyle w:val="18"/>
              <w:spacing w:line="360" w:lineRule="auto"/>
              <w:jc w:val="center"/>
            </w:pPr>
            <w:r>
              <w:rPr>
                <w:rFonts w:hint="eastAsia"/>
              </w:rPr>
              <w:t>1瓶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22</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盛水盆</w:t>
            </w:r>
          </w:p>
        </w:tc>
        <w:tc>
          <w:tcPr>
            <w:tcW w:w="3598" w:type="dxa"/>
            <w:vAlign w:val="center"/>
          </w:tcPr>
          <w:p>
            <w:pPr>
              <w:spacing w:line="360" w:lineRule="auto"/>
              <w:ind w:left="157"/>
              <w:jc w:val="left"/>
              <w:rPr>
                <w:rFonts w:ascii="仿宋" w:hAnsi="仿宋" w:eastAsia="仿宋" w:cs="仿宋"/>
                <w:spacing w:val="-1"/>
                <w:sz w:val="24"/>
              </w:rPr>
            </w:pP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23</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盥洗水槽</w:t>
            </w:r>
          </w:p>
        </w:tc>
        <w:tc>
          <w:tcPr>
            <w:tcW w:w="3598" w:type="dxa"/>
            <w:vAlign w:val="center"/>
          </w:tcPr>
          <w:p>
            <w:pPr>
              <w:spacing w:line="360" w:lineRule="auto"/>
              <w:ind w:left="157"/>
              <w:jc w:val="left"/>
              <w:rPr>
                <w:rFonts w:ascii="仿宋" w:hAnsi="仿宋" w:eastAsia="仿宋" w:cs="仿宋"/>
                <w:spacing w:val="-1"/>
                <w:sz w:val="24"/>
              </w:rPr>
            </w:pPr>
          </w:p>
        </w:tc>
        <w:tc>
          <w:tcPr>
            <w:tcW w:w="1701" w:type="dxa"/>
            <w:vAlign w:val="center"/>
          </w:tcPr>
          <w:p>
            <w:pPr>
              <w:pStyle w:val="18"/>
              <w:spacing w:line="360" w:lineRule="auto"/>
              <w:jc w:val="center"/>
            </w:pPr>
            <w:r>
              <w:rPr>
                <w:rFonts w:hint="eastAsia"/>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24</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垃圾桶</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方形脚踏式塑料制</w:t>
            </w: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25</w:t>
            </w:r>
          </w:p>
        </w:tc>
        <w:tc>
          <w:tcPr>
            <w:tcW w:w="721" w:type="dxa"/>
            <w:vMerge w:val="restart"/>
            <w:textDirection w:val="tbRlV"/>
            <w:vAlign w:val="center"/>
          </w:tcPr>
          <w:p>
            <w:pPr>
              <w:spacing w:line="360" w:lineRule="auto"/>
              <w:ind w:left="325"/>
              <w:jc w:val="center"/>
              <w:rPr>
                <w:rFonts w:ascii="仿宋" w:hAnsi="仿宋" w:eastAsia="仿宋" w:cs="仿宋"/>
                <w:spacing w:val="-10"/>
                <w:sz w:val="24"/>
              </w:rPr>
            </w:pPr>
            <w:r>
              <w:rPr>
                <w:rFonts w:hint="eastAsia" w:ascii="仿宋" w:hAnsi="仿宋" w:eastAsia="仿宋" w:cs="仿宋"/>
                <w:spacing w:val="-10"/>
                <w:sz w:val="24"/>
              </w:rPr>
              <w:t>奶粉冲调</w:t>
            </w:r>
          </w:p>
        </w:tc>
        <w:tc>
          <w:tcPr>
            <w:tcW w:w="1920" w:type="dxa"/>
            <w:vAlign w:val="center"/>
          </w:tcPr>
          <w:p>
            <w:pPr>
              <w:pStyle w:val="18"/>
              <w:spacing w:line="360" w:lineRule="auto"/>
              <w:ind w:left="138"/>
              <w:jc w:val="center"/>
              <w:rPr>
                <w:spacing w:val="-1"/>
              </w:rPr>
            </w:pPr>
            <w:r>
              <w:rPr>
                <w:rFonts w:hint="eastAsia"/>
                <w:spacing w:val="-1"/>
              </w:rPr>
              <w:t>奶瓶</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120ml/240ml/300ml</w:t>
            </w:r>
          </w:p>
        </w:tc>
        <w:tc>
          <w:tcPr>
            <w:tcW w:w="1701" w:type="dxa"/>
            <w:vAlign w:val="center"/>
          </w:tcPr>
          <w:p>
            <w:pPr>
              <w:pStyle w:val="18"/>
              <w:spacing w:line="360" w:lineRule="auto"/>
              <w:jc w:val="center"/>
            </w:pPr>
            <w:r>
              <w:rPr>
                <w:rFonts w:hint="eastAsia"/>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26</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奶粉各1罐</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1段/2段/3段</w:t>
            </w:r>
          </w:p>
        </w:tc>
        <w:tc>
          <w:tcPr>
            <w:tcW w:w="1701" w:type="dxa"/>
            <w:vAlign w:val="center"/>
          </w:tcPr>
          <w:p>
            <w:pPr>
              <w:pStyle w:val="18"/>
              <w:spacing w:line="360" w:lineRule="auto"/>
              <w:jc w:val="center"/>
            </w:pPr>
            <w:r>
              <w:rPr>
                <w:rFonts w:hint="eastAsia"/>
              </w:rPr>
              <w:t>3罐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27</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塑料量杯</w:t>
            </w:r>
          </w:p>
        </w:tc>
        <w:tc>
          <w:tcPr>
            <w:tcW w:w="3598" w:type="dxa"/>
            <w:vAlign w:val="center"/>
          </w:tcPr>
          <w:p>
            <w:pPr>
              <w:spacing w:line="360" w:lineRule="auto"/>
              <w:ind w:left="157"/>
              <w:jc w:val="left"/>
              <w:rPr>
                <w:rFonts w:ascii="仿宋" w:hAnsi="仿宋" w:eastAsia="仿宋" w:cs="仿宋"/>
                <w:spacing w:val="-1"/>
                <w:sz w:val="24"/>
              </w:rPr>
            </w:pPr>
            <w:r>
              <w:rPr>
                <w:rFonts w:hint="eastAsia" w:ascii="仿宋" w:hAnsi="仿宋" w:eastAsia="仿宋" w:cs="仿宋"/>
                <w:spacing w:val="-1"/>
                <w:sz w:val="24"/>
              </w:rPr>
              <w:t>容量300ml</w:t>
            </w: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28</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小方巾</w:t>
            </w:r>
          </w:p>
        </w:tc>
        <w:tc>
          <w:tcPr>
            <w:tcW w:w="3598" w:type="dxa"/>
            <w:vAlign w:val="center"/>
          </w:tcPr>
          <w:p>
            <w:pPr>
              <w:spacing w:line="360" w:lineRule="auto"/>
              <w:ind w:left="157"/>
              <w:jc w:val="left"/>
              <w:rPr>
                <w:rFonts w:ascii="仿宋" w:hAnsi="仿宋" w:eastAsia="仿宋" w:cs="仿宋"/>
                <w:spacing w:val="-1"/>
                <w:sz w:val="24"/>
              </w:rPr>
            </w:pPr>
          </w:p>
        </w:tc>
        <w:tc>
          <w:tcPr>
            <w:tcW w:w="1701" w:type="dxa"/>
            <w:vAlign w:val="center"/>
          </w:tcPr>
          <w:p>
            <w:pPr>
              <w:pStyle w:val="18"/>
              <w:spacing w:line="360" w:lineRule="auto"/>
              <w:jc w:val="center"/>
            </w:pPr>
            <w:r>
              <w:rPr>
                <w:rFonts w:hint="eastAsia"/>
              </w:rPr>
              <w:t>2张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29</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温水壶</w:t>
            </w:r>
          </w:p>
        </w:tc>
        <w:tc>
          <w:tcPr>
            <w:tcW w:w="3598" w:type="dxa"/>
            <w:vAlign w:val="center"/>
          </w:tcPr>
          <w:p>
            <w:pPr>
              <w:spacing w:line="360" w:lineRule="auto"/>
              <w:ind w:left="157"/>
              <w:jc w:val="left"/>
              <w:rPr>
                <w:rFonts w:ascii="仿宋" w:hAnsi="仿宋" w:eastAsia="仿宋" w:cs="仿宋"/>
                <w:spacing w:val="-1"/>
                <w:sz w:val="24"/>
              </w:rPr>
            </w:pPr>
          </w:p>
        </w:tc>
        <w:tc>
          <w:tcPr>
            <w:tcW w:w="1701" w:type="dxa"/>
            <w:vAlign w:val="center"/>
          </w:tcPr>
          <w:p>
            <w:pPr>
              <w:pStyle w:val="18"/>
              <w:spacing w:line="360" w:lineRule="auto"/>
              <w:jc w:val="center"/>
            </w:pPr>
            <w:r>
              <w:rPr>
                <w:rFonts w:hint="eastAsi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06" w:type="dxa"/>
            <w:vAlign w:val="center"/>
          </w:tcPr>
          <w:p>
            <w:pPr>
              <w:spacing w:line="360" w:lineRule="auto"/>
              <w:ind w:left="325"/>
              <w:jc w:val="left"/>
              <w:rPr>
                <w:rFonts w:ascii="仿宋" w:hAnsi="仿宋" w:eastAsia="仿宋" w:cs="仿宋"/>
                <w:spacing w:val="-10"/>
                <w:sz w:val="24"/>
              </w:rPr>
            </w:pPr>
            <w:r>
              <w:rPr>
                <w:rFonts w:hint="eastAsia" w:ascii="仿宋" w:hAnsi="仿宋" w:eastAsia="仿宋" w:cs="仿宋"/>
                <w:spacing w:val="-10"/>
                <w:sz w:val="24"/>
              </w:rPr>
              <w:t>30</w:t>
            </w:r>
          </w:p>
        </w:tc>
        <w:tc>
          <w:tcPr>
            <w:tcW w:w="721" w:type="dxa"/>
            <w:vMerge w:val="continue"/>
            <w:textDirection w:val="tbRlV"/>
            <w:vAlign w:val="center"/>
          </w:tcPr>
          <w:p>
            <w:pPr>
              <w:spacing w:line="360" w:lineRule="auto"/>
              <w:jc w:val="left"/>
              <w:rPr>
                <w:rFonts w:ascii="仿宋" w:hAnsi="仿宋" w:eastAsia="仿宋" w:cs="仿宋"/>
                <w:sz w:val="24"/>
              </w:rPr>
            </w:pPr>
          </w:p>
        </w:tc>
        <w:tc>
          <w:tcPr>
            <w:tcW w:w="1920" w:type="dxa"/>
            <w:vAlign w:val="center"/>
          </w:tcPr>
          <w:p>
            <w:pPr>
              <w:pStyle w:val="18"/>
              <w:spacing w:line="360" w:lineRule="auto"/>
              <w:ind w:left="138"/>
              <w:jc w:val="center"/>
              <w:rPr>
                <w:spacing w:val="-1"/>
              </w:rPr>
            </w:pPr>
            <w:r>
              <w:rPr>
                <w:rFonts w:hint="eastAsia"/>
                <w:spacing w:val="-1"/>
              </w:rPr>
              <w:t>凉水壶</w:t>
            </w:r>
          </w:p>
        </w:tc>
        <w:tc>
          <w:tcPr>
            <w:tcW w:w="3598" w:type="dxa"/>
            <w:vAlign w:val="center"/>
          </w:tcPr>
          <w:p>
            <w:pPr>
              <w:spacing w:line="360" w:lineRule="auto"/>
              <w:ind w:left="157"/>
              <w:jc w:val="left"/>
              <w:rPr>
                <w:rFonts w:ascii="仿宋" w:hAnsi="仿宋" w:eastAsia="仿宋" w:cs="仿宋"/>
                <w:spacing w:val="-1"/>
                <w:sz w:val="24"/>
              </w:rPr>
            </w:pPr>
          </w:p>
        </w:tc>
        <w:tc>
          <w:tcPr>
            <w:tcW w:w="1701" w:type="dxa"/>
            <w:vAlign w:val="center"/>
          </w:tcPr>
          <w:p>
            <w:pPr>
              <w:pStyle w:val="18"/>
              <w:spacing w:line="360" w:lineRule="auto"/>
              <w:jc w:val="center"/>
            </w:pPr>
            <w:r>
              <w:rPr>
                <w:rFonts w:hint="eastAsia"/>
              </w:rPr>
              <w:t>1个</w:t>
            </w:r>
          </w:p>
        </w:tc>
      </w:tr>
    </w:tbl>
    <w:p>
      <w:pPr>
        <w:spacing w:before="97" w:line="360" w:lineRule="auto"/>
        <w:ind w:firstLine="247" w:firstLineChars="100"/>
        <w:jc w:val="left"/>
        <w:rPr>
          <w:rFonts w:ascii="仿宋" w:hAnsi="仿宋" w:eastAsia="仿宋" w:cs="仿宋"/>
          <w:b/>
          <w:bCs/>
          <w:sz w:val="24"/>
        </w:rPr>
      </w:pPr>
      <w:r>
        <w:rPr>
          <w:rFonts w:hint="eastAsia" w:ascii="仿宋" w:hAnsi="仿宋" w:eastAsia="仿宋" w:cs="仿宋"/>
          <w:b/>
          <w:bCs/>
          <w:spacing w:val="3"/>
          <w:sz w:val="24"/>
        </w:rPr>
        <w:t>(3) 婴幼儿保育技能实操之安全照护赛场</w:t>
      </w:r>
    </w:p>
    <w:tbl>
      <w:tblPr>
        <w:tblStyle w:val="17"/>
        <w:tblW w:w="8707" w:type="dxa"/>
        <w:tblInd w:w="3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847"/>
        <w:gridCol w:w="3827"/>
        <w:gridCol w:w="2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65" w:type="dxa"/>
          </w:tcPr>
          <w:p>
            <w:pPr>
              <w:pStyle w:val="18"/>
              <w:spacing w:line="360" w:lineRule="auto"/>
              <w:ind w:left="160"/>
              <w:jc w:val="center"/>
              <w:rPr>
                <w:b/>
                <w:bCs/>
                <w:spacing w:val="-8"/>
              </w:rPr>
            </w:pPr>
            <w:r>
              <w:rPr>
                <w:rFonts w:hint="eastAsia"/>
                <w:b/>
                <w:bCs/>
                <w:spacing w:val="-8"/>
              </w:rPr>
              <w:t>序号</w:t>
            </w:r>
          </w:p>
        </w:tc>
        <w:tc>
          <w:tcPr>
            <w:tcW w:w="1847" w:type="dxa"/>
          </w:tcPr>
          <w:p>
            <w:pPr>
              <w:pStyle w:val="18"/>
              <w:spacing w:line="360" w:lineRule="auto"/>
              <w:jc w:val="center"/>
              <w:rPr>
                <w:b/>
                <w:bCs/>
                <w:spacing w:val="-8"/>
              </w:rPr>
            </w:pPr>
            <w:r>
              <w:rPr>
                <w:rFonts w:hint="eastAsia"/>
                <w:b/>
                <w:bCs/>
                <w:spacing w:val="-8"/>
              </w:rPr>
              <w:t>名 称</w:t>
            </w:r>
          </w:p>
        </w:tc>
        <w:tc>
          <w:tcPr>
            <w:tcW w:w="3827" w:type="dxa"/>
          </w:tcPr>
          <w:p>
            <w:pPr>
              <w:pStyle w:val="18"/>
              <w:spacing w:line="360" w:lineRule="auto"/>
              <w:jc w:val="center"/>
              <w:rPr>
                <w:b/>
                <w:bCs/>
                <w:spacing w:val="-8"/>
              </w:rPr>
            </w:pPr>
            <w:r>
              <w:rPr>
                <w:rFonts w:hint="eastAsia"/>
                <w:b/>
                <w:bCs/>
                <w:spacing w:val="-8"/>
              </w:rPr>
              <w:t>规 格</w:t>
            </w:r>
          </w:p>
        </w:tc>
        <w:tc>
          <w:tcPr>
            <w:tcW w:w="2268" w:type="dxa"/>
          </w:tcPr>
          <w:p>
            <w:pPr>
              <w:pStyle w:val="18"/>
              <w:spacing w:line="360" w:lineRule="auto"/>
              <w:jc w:val="center"/>
              <w:rPr>
                <w:b/>
                <w:bCs/>
                <w:spacing w:val="-8"/>
              </w:rPr>
            </w:pPr>
            <w:r>
              <w:rPr>
                <w:rFonts w:hint="eastAsia"/>
                <w:b/>
                <w:bCs/>
                <w:spacing w:val="-8"/>
              </w:rPr>
              <w:t>数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65" w:type="dxa"/>
          </w:tcPr>
          <w:p>
            <w:pPr>
              <w:jc w:val="center"/>
              <w:rPr>
                <w:rFonts w:ascii="仿宋" w:hAnsi="仿宋" w:eastAsia="仿宋" w:cs="仿宋"/>
                <w:sz w:val="24"/>
              </w:rPr>
            </w:pPr>
            <w:r>
              <w:rPr>
                <w:rFonts w:hint="eastAsia" w:ascii="仿宋" w:hAnsi="仿宋" w:eastAsia="仿宋" w:cs="仿宋"/>
                <w:sz w:val="24"/>
              </w:rPr>
              <w:t>1</w:t>
            </w:r>
          </w:p>
        </w:tc>
        <w:tc>
          <w:tcPr>
            <w:tcW w:w="1847" w:type="dxa"/>
          </w:tcPr>
          <w:p>
            <w:pPr>
              <w:pStyle w:val="18"/>
              <w:jc w:val="center"/>
            </w:pPr>
            <w:r>
              <w:rPr>
                <w:rFonts w:hint="eastAsia"/>
                <w:spacing w:val="2"/>
              </w:rPr>
              <w:t>盥洗水槽</w:t>
            </w:r>
          </w:p>
        </w:tc>
        <w:tc>
          <w:tcPr>
            <w:tcW w:w="3827" w:type="dxa"/>
          </w:tcPr>
          <w:p>
            <w:pPr>
              <w:jc w:val="left"/>
              <w:rPr>
                <w:rFonts w:ascii="仿宋" w:hAnsi="仿宋" w:eastAsia="仿宋" w:cs="仿宋"/>
                <w:sz w:val="24"/>
              </w:rPr>
            </w:pPr>
          </w:p>
        </w:tc>
        <w:tc>
          <w:tcPr>
            <w:tcW w:w="2268" w:type="dxa"/>
          </w:tcPr>
          <w:p>
            <w:pPr>
              <w:pStyle w:val="18"/>
              <w:jc w:val="center"/>
            </w:pPr>
            <w:r>
              <w:rPr>
                <w:rFonts w:hint="eastAsia"/>
                <w:spacing w:val="-10"/>
              </w:rPr>
              <w:t>1</w:t>
            </w:r>
            <w:r>
              <w:rPr>
                <w:rFonts w:hint="eastAsia"/>
                <w:spacing w:val="10"/>
              </w:rPr>
              <w:t xml:space="preserve"> </w:t>
            </w:r>
            <w:r>
              <w:rPr>
                <w:rFonts w:hint="eastAsia"/>
                <w:spacing w:val="-10"/>
              </w:rPr>
              <w:t>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5" w:type="dxa"/>
          </w:tcPr>
          <w:p>
            <w:pPr>
              <w:jc w:val="center"/>
              <w:rPr>
                <w:rFonts w:ascii="仿宋" w:hAnsi="仿宋" w:eastAsia="仿宋" w:cs="仿宋"/>
                <w:sz w:val="24"/>
              </w:rPr>
            </w:pPr>
            <w:r>
              <w:rPr>
                <w:rFonts w:hint="eastAsia" w:ascii="仿宋" w:hAnsi="仿宋" w:eastAsia="仿宋" w:cs="仿宋"/>
                <w:sz w:val="24"/>
              </w:rPr>
              <w:t>2</w:t>
            </w:r>
          </w:p>
        </w:tc>
        <w:tc>
          <w:tcPr>
            <w:tcW w:w="1847" w:type="dxa"/>
          </w:tcPr>
          <w:p>
            <w:pPr>
              <w:pStyle w:val="18"/>
              <w:jc w:val="center"/>
            </w:pPr>
            <w:r>
              <w:rPr>
                <w:rFonts w:hint="eastAsia"/>
                <w:spacing w:val="3"/>
              </w:rPr>
              <w:t>操作台</w:t>
            </w:r>
          </w:p>
        </w:tc>
        <w:tc>
          <w:tcPr>
            <w:tcW w:w="3827" w:type="dxa"/>
          </w:tcPr>
          <w:p>
            <w:pPr>
              <w:jc w:val="left"/>
              <w:rPr>
                <w:rFonts w:ascii="仿宋" w:hAnsi="仿宋" w:eastAsia="仿宋" w:cs="仿宋"/>
                <w:sz w:val="24"/>
              </w:rPr>
            </w:pPr>
          </w:p>
        </w:tc>
        <w:tc>
          <w:tcPr>
            <w:tcW w:w="2268" w:type="dxa"/>
          </w:tcPr>
          <w:p>
            <w:pPr>
              <w:pStyle w:val="18"/>
              <w:jc w:val="center"/>
            </w:pPr>
            <w:r>
              <w:rPr>
                <w:rFonts w:hint="eastAsia"/>
                <w:spacing w:val="-10"/>
              </w:rPr>
              <w:t>1</w:t>
            </w:r>
            <w:r>
              <w:rPr>
                <w:rFonts w:hint="eastAsia"/>
                <w:spacing w:val="11"/>
              </w:rPr>
              <w:t xml:space="preserve"> </w:t>
            </w:r>
            <w:r>
              <w:rPr>
                <w:rFonts w:hint="eastAsia"/>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765" w:type="dxa"/>
          </w:tcPr>
          <w:p>
            <w:pPr>
              <w:jc w:val="center"/>
              <w:rPr>
                <w:rFonts w:ascii="仿宋" w:hAnsi="仿宋" w:eastAsia="仿宋" w:cs="仿宋"/>
                <w:sz w:val="24"/>
              </w:rPr>
            </w:pPr>
            <w:r>
              <w:rPr>
                <w:rFonts w:hint="eastAsia" w:ascii="仿宋" w:hAnsi="仿宋" w:eastAsia="仿宋" w:cs="仿宋"/>
                <w:sz w:val="24"/>
              </w:rPr>
              <w:t>3</w:t>
            </w:r>
          </w:p>
        </w:tc>
        <w:tc>
          <w:tcPr>
            <w:tcW w:w="1847" w:type="dxa"/>
          </w:tcPr>
          <w:p>
            <w:pPr>
              <w:pStyle w:val="18"/>
              <w:jc w:val="center"/>
            </w:pPr>
            <w:r>
              <w:rPr>
                <w:rFonts w:hint="eastAsia"/>
                <w:spacing w:val="-1"/>
              </w:rPr>
              <w:t>幼儿床</w:t>
            </w:r>
          </w:p>
        </w:tc>
        <w:tc>
          <w:tcPr>
            <w:tcW w:w="3827" w:type="dxa"/>
          </w:tcPr>
          <w:p>
            <w:pPr>
              <w:pStyle w:val="18"/>
              <w:ind w:left="158" w:right="90"/>
              <w:jc w:val="left"/>
            </w:pPr>
            <w:r>
              <w:rPr>
                <w:rFonts w:hint="eastAsia"/>
                <w:spacing w:val="-3"/>
              </w:rPr>
              <w:t>135cm * 65cm * 55cm，</w:t>
            </w:r>
            <w:r>
              <w:rPr>
                <w:rFonts w:hint="eastAsia"/>
                <w:spacing w:val="-60"/>
              </w:rPr>
              <w:t xml:space="preserve"> </w:t>
            </w:r>
            <w:r>
              <w:rPr>
                <w:rFonts w:hint="eastAsia"/>
                <w:spacing w:val="-3"/>
              </w:rPr>
              <w:t>内</w:t>
            </w:r>
            <w:r>
              <w:rPr>
                <w:rFonts w:hint="eastAsia"/>
                <w:spacing w:val="-4"/>
              </w:rPr>
              <w:t>径为</w:t>
            </w:r>
            <w:r>
              <w:rPr>
                <w:rFonts w:hint="eastAsia"/>
                <w:spacing w:val="18"/>
              </w:rPr>
              <w:t xml:space="preserve"> </w:t>
            </w:r>
            <w:r>
              <w:rPr>
                <w:rFonts w:hint="eastAsia"/>
                <w:spacing w:val="-4"/>
              </w:rPr>
              <w:t>128cm</w:t>
            </w:r>
            <w:r>
              <w:rPr>
                <w:rFonts w:hint="eastAsia"/>
              </w:rPr>
              <w:t xml:space="preserve"> </w:t>
            </w:r>
            <w:r>
              <w:rPr>
                <w:rFonts w:hint="eastAsia"/>
                <w:spacing w:val="-1"/>
              </w:rPr>
              <w:t>*</w:t>
            </w:r>
            <w:r>
              <w:rPr>
                <w:rFonts w:hint="eastAsia"/>
                <w:spacing w:val="10"/>
              </w:rPr>
              <w:t xml:space="preserve"> </w:t>
            </w:r>
            <w:r>
              <w:rPr>
                <w:rFonts w:hint="eastAsia"/>
                <w:spacing w:val="-1"/>
              </w:rPr>
              <w:t>57cm</w:t>
            </w:r>
          </w:p>
        </w:tc>
        <w:tc>
          <w:tcPr>
            <w:tcW w:w="2268" w:type="dxa"/>
          </w:tcPr>
          <w:p>
            <w:pPr>
              <w:pStyle w:val="18"/>
              <w:jc w:val="center"/>
            </w:pPr>
            <w:r>
              <w:rPr>
                <w:rFonts w:hint="eastAsia"/>
                <w:spacing w:val="-10"/>
              </w:rPr>
              <w:t>1</w:t>
            </w:r>
            <w:r>
              <w:rPr>
                <w:rFonts w:hint="eastAsia"/>
                <w:spacing w:val="13"/>
              </w:rPr>
              <w:t xml:space="preserve"> </w:t>
            </w:r>
            <w:r>
              <w:rPr>
                <w:rFonts w:hint="eastAsia"/>
                <w:spacing w:val="-10"/>
              </w:rPr>
              <w:t>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765" w:type="dxa"/>
          </w:tcPr>
          <w:p>
            <w:pPr>
              <w:jc w:val="center"/>
              <w:rPr>
                <w:rFonts w:ascii="仿宋" w:hAnsi="仿宋" w:eastAsia="仿宋" w:cs="仿宋"/>
                <w:sz w:val="24"/>
              </w:rPr>
            </w:pPr>
            <w:r>
              <w:rPr>
                <w:rFonts w:hint="eastAsia" w:ascii="仿宋" w:hAnsi="仿宋" w:eastAsia="仿宋" w:cs="仿宋"/>
                <w:spacing w:val="1"/>
                <w:sz w:val="24"/>
              </w:rPr>
              <w:t>4</w:t>
            </w:r>
          </w:p>
        </w:tc>
        <w:tc>
          <w:tcPr>
            <w:tcW w:w="1847" w:type="dxa"/>
          </w:tcPr>
          <w:p>
            <w:pPr>
              <w:pStyle w:val="18"/>
              <w:jc w:val="center"/>
            </w:pPr>
            <w:r>
              <w:rPr>
                <w:rFonts w:hint="eastAsia"/>
              </w:rPr>
              <w:t>幼儿椅子</w:t>
            </w:r>
          </w:p>
        </w:tc>
        <w:tc>
          <w:tcPr>
            <w:tcW w:w="3827" w:type="dxa"/>
          </w:tcPr>
          <w:p>
            <w:pPr>
              <w:pStyle w:val="18"/>
              <w:jc w:val="left"/>
            </w:pPr>
            <w:r>
              <w:rPr>
                <w:rFonts w:hint="eastAsia"/>
                <w:spacing w:val="3"/>
              </w:rPr>
              <w:t>20</w:t>
            </w:r>
            <w:r>
              <w:rPr>
                <w:rFonts w:hint="eastAsia"/>
              </w:rPr>
              <w:t>cm</w:t>
            </w:r>
            <w:r>
              <w:rPr>
                <w:rFonts w:hint="eastAsia"/>
                <w:spacing w:val="30"/>
              </w:rPr>
              <w:t xml:space="preserve"> </w:t>
            </w:r>
            <w:r>
              <w:rPr>
                <w:rFonts w:hint="eastAsia"/>
                <w:spacing w:val="3"/>
              </w:rPr>
              <w:t>* 30</w:t>
            </w:r>
            <w:r>
              <w:rPr>
                <w:rFonts w:hint="eastAsia"/>
              </w:rPr>
              <w:t>cm</w:t>
            </w:r>
            <w:r>
              <w:rPr>
                <w:rFonts w:hint="eastAsia"/>
                <w:spacing w:val="18"/>
                <w:w w:val="101"/>
              </w:rPr>
              <w:t xml:space="preserve"> </w:t>
            </w:r>
            <w:r>
              <w:rPr>
                <w:rFonts w:hint="eastAsia"/>
                <w:spacing w:val="3"/>
              </w:rPr>
              <w:t>* 45</w:t>
            </w:r>
            <w:r>
              <w:rPr>
                <w:rFonts w:hint="eastAsia"/>
              </w:rPr>
              <w:t>cm</w:t>
            </w:r>
            <w:r>
              <w:rPr>
                <w:rFonts w:hint="eastAsia"/>
                <w:spacing w:val="-23"/>
              </w:rPr>
              <w:t xml:space="preserve"> </w:t>
            </w:r>
            <w:r>
              <w:rPr>
                <w:rFonts w:hint="eastAsia"/>
                <w:spacing w:val="3"/>
              </w:rPr>
              <w:t>，木制</w:t>
            </w:r>
          </w:p>
        </w:tc>
        <w:tc>
          <w:tcPr>
            <w:tcW w:w="2268" w:type="dxa"/>
          </w:tcPr>
          <w:p>
            <w:pPr>
              <w:pStyle w:val="18"/>
              <w:jc w:val="center"/>
            </w:pPr>
            <w:r>
              <w:rPr>
                <w:rFonts w:hint="eastAsia"/>
                <w:spacing w:val="-10"/>
              </w:rPr>
              <w:t>1</w:t>
            </w:r>
            <w:r>
              <w:rPr>
                <w:rFonts w:hint="eastAsia"/>
                <w:spacing w:val="10"/>
              </w:rPr>
              <w:t xml:space="preserve"> </w:t>
            </w:r>
            <w:r>
              <w:rPr>
                <w:rFonts w:hint="eastAsia"/>
                <w:spacing w:val="-10"/>
              </w:rPr>
              <w:t>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5" w:type="dxa"/>
          </w:tcPr>
          <w:p>
            <w:pPr>
              <w:jc w:val="center"/>
              <w:rPr>
                <w:rFonts w:ascii="仿宋" w:hAnsi="仿宋" w:eastAsia="仿宋" w:cs="仿宋"/>
                <w:sz w:val="24"/>
              </w:rPr>
            </w:pPr>
            <w:r>
              <w:rPr>
                <w:rFonts w:hint="eastAsia" w:ascii="仿宋" w:hAnsi="仿宋" w:eastAsia="仿宋" w:cs="仿宋"/>
                <w:sz w:val="24"/>
              </w:rPr>
              <w:t>5</w:t>
            </w:r>
          </w:p>
        </w:tc>
        <w:tc>
          <w:tcPr>
            <w:tcW w:w="1847" w:type="dxa"/>
          </w:tcPr>
          <w:p>
            <w:pPr>
              <w:pStyle w:val="18"/>
              <w:jc w:val="center"/>
            </w:pPr>
            <w:r>
              <w:rPr>
                <w:rFonts w:hint="eastAsia"/>
                <w:spacing w:val="-2"/>
              </w:rPr>
              <w:t>医用垃圾桶</w:t>
            </w:r>
          </w:p>
        </w:tc>
        <w:tc>
          <w:tcPr>
            <w:tcW w:w="3827" w:type="dxa"/>
          </w:tcPr>
          <w:p>
            <w:pPr>
              <w:jc w:val="left"/>
              <w:rPr>
                <w:rFonts w:ascii="仿宋" w:hAnsi="仿宋" w:eastAsia="仿宋" w:cs="仿宋"/>
                <w:sz w:val="24"/>
              </w:rPr>
            </w:pPr>
          </w:p>
        </w:tc>
        <w:tc>
          <w:tcPr>
            <w:tcW w:w="2268" w:type="dxa"/>
          </w:tcPr>
          <w:p>
            <w:pPr>
              <w:pStyle w:val="18"/>
              <w:jc w:val="center"/>
            </w:pPr>
            <w:r>
              <w:rPr>
                <w:rFonts w:hint="eastAsia"/>
                <w:spacing w:val="-10"/>
              </w:rPr>
              <w:t>1</w:t>
            </w:r>
            <w:r>
              <w:rPr>
                <w:rFonts w:hint="eastAsia"/>
                <w:spacing w:val="11"/>
              </w:rPr>
              <w:t xml:space="preserve"> </w:t>
            </w:r>
            <w:r>
              <w:rPr>
                <w:rFonts w:hint="eastAsia"/>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765" w:type="dxa"/>
          </w:tcPr>
          <w:p>
            <w:pPr>
              <w:jc w:val="center"/>
              <w:rPr>
                <w:rFonts w:ascii="仿宋" w:hAnsi="仿宋" w:eastAsia="仿宋" w:cs="仿宋"/>
                <w:sz w:val="24"/>
              </w:rPr>
            </w:pPr>
            <w:r>
              <w:rPr>
                <w:rFonts w:hint="eastAsia" w:ascii="仿宋" w:hAnsi="仿宋" w:eastAsia="仿宋" w:cs="仿宋"/>
                <w:sz w:val="24"/>
              </w:rPr>
              <w:t>6</w:t>
            </w:r>
          </w:p>
        </w:tc>
        <w:tc>
          <w:tcPr>
            <w:tcW w:w="1847" w:type="dxa"/>
          </w:tcPr>
          <w:p>
            <w:pPr>
              <w:pStyle w:val="18"/>
              <w:jc w:val="center"/>
            </w:pPr>
            <w:r>
              <w:rPr>
                <w:rFonts w:hint="eastAsia"/>
              </w:rPr>
              <w:t>幼儿模型</w:t>
            </w:r>
          </w:p>
        </w:tc>
        <w:tc>
          <w:tcPr>
            <w:tcW w:w="3827" w:type="dxa"/>
          </w:tcPr>
          <w:p>
            <w:pPr>
              <w:pStyle w:val="18"/>
              <w:ind w:left="145" w:right="98"/>
              <w:jc w:val="left"/>
            </w:pPr>
            <w:r>
              <w:rPr>
                <w:rFonts w:hint="eastAsia"/>
                <w:spacing w:val="3"/>
              </w:rPr>
              <w:t>全搪胶仿真婴儿模型，软性环保搪胶</w:t>
            </w:r>
            <w:r>
              <w:rPr>
                <w:rFonts w:hint="eastAsia"/>
                <w:spacing w:val="1"/>
              </w:rPr>
              <w:t xml:space="preserve"> </w:t>
            </w:r>
            <w:r>
              <w:rPr>
                <w:rFonts w:hint="eastAsia"/>
                <w:spacing w:val="7"/>
              </w:rPr>
              <w:t>可沐浴，身长 85</w:t>
            </w:r>
            <w:r>
              <w:rPr>
                <w:rFonts w:hint="eastAsia"/>
              </w:rPr>
              <w:t>cm</w:t>
            </w:r>
            <w:r>
              <w:rPr>
                <w:rFonts w:hint="eastAsia"/>
                <w:spacing w:val="7"/>
              </w:rPr>
              <w:t>左右</w:t>
            </w:r>
          </w:p>
        </w:tc>
        <w:tc>
          <w:tcPr>
            <w:tcW w:w="2268" w:type="dxa"/>
          </w:tcPr>
          <w:p>
            <w:pPr>
              <w:pStyle w:val="18"/>
              <w:jc w:val="center"/>
            </w:pPr>
            <w:r>
              <w:rPr>
                <w:rFonts w:hint="eastAsia"/>
                <w:spacing w:val="-10"/>
              </w:rPr>
              <w:t>1</w:t>
            </w:r>
            <w:r>
              <w:rPr>
                <w:rFonts w:hint="eastAsia"/>
                <w:spacing w:val="11"/>
              </w:rPr>
              <w:t xml:space="preserve"> </w:t>
            </w:r>
            <w:r>
              <w:rPr>
                <w:rFonts w:hint="eastAsia"/>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65" w:type="dxa"/>
          </w:tcPr>
          <w:p>
            <w:pPr>
              <w:jc w:val="center"/>
              <w:rPr>
                <w:rFonts w:ascii="仿宋" w:hAnsi="仿宋" w:eastAsia="仿宋" w:cs="仿宋"/>
                <w:sz w:val="24"/>
              </w:rPr>
            </w:pPr>
            <w:r>
              <w:rPr>
                <w:rFonts w:hint="eastAsia" w:ascii="仿宋" w:hAnsi="仿宋" w:eastAsia="仿宋" w:cs="仿宋"/>
                <w:sz w:val="24"/>
              </w:rPr>
              <w:t>7</w:t>
            </w:r>
          </w:p>
        </w:tc>
        <w:tc>
          <w:tcPr>
            <w:tcW w:w="1847" w:type="dxa"/>
          </w:tcPr>
          <w:p>
            <w:pPr>
              <w:pStyle w:val="18"/>
              <w:jc w:val="center"/>
            </w:pPr>
            <w:r>
              <w:rPr>
                <w:rFonts w:hint="eastAsia"/>
              </w:rPr>
              <w:t>幼儿模型</w:t>
            </w:r>
          </w:p>
        </w:tc>
        <w:tc>
          <w:tcPr>
            <w:tcW w:w="3827" w:type="dxa"/>
          </w:tcPr>
          <w:p>
            <w:pPr>
              <w:pStyle w:val="18"/>
              <w:ind w:left="145" w:right="98"/>
              <w:jc w:val="left"/>
            </w:pPr>
            <w:r>
              <w:rPr>
                <w:rFonts w:hint="eastAsia"/>
                <w:spacing w:val="3"/>
              </w:rPr>
              <w:t>全搪胶仿真婴儿模型，软性环保搪胶</w:t>
            </w:r>
            <w:r>
              <w:rPr>
                <w:rFonts w:hint="eastAsia"/>
                <w:spacing w:val="1"/>
              </w:rPr>
              <w:t xml:space="preserve"> </w:t>
            </w:r>
            <w:r>
              <w:rPr>
                <w:rFonts w:hint="eastAsia"/>
                <w:spacing w:val="7"/>
              </w:rPr>
              <w:t>可沐浴，身长 50</w:t>
            </w:r>
            <w:r>
              <w:rPr>
                <w:rFonts w:hint="eastAsia"/>
              </w:rPr>
              <w:t>cm</w:t>
            </w:r>
            <w:r>
              <w:rPr>
                <w:rFonts w:hint="eastAsia"/>
                <w:spacing w:val="7"/>
              </w:rPr>
              <w:t>左右</w:t>
            </w:r>
          </w:p>
        </w:tc>
        <w:tc>
          <w:tcPr>
            <w:tcW w:w="2268" w:type="dxa"/>
          </w:tcPr>
          <w:p>
            <w:pPr>
              <w:pStyle w:val="18"/>
              <w:jc w:val="center"/>
            </w:pPr>
            <w:r>
              <w:rPr>
                <w:rFonts w:hint="eastAsia"/>
                <w:spacing w:val="-10"/>
              </w:rPr>
              <w:t>1</w:t>
            </w:r>
            <w:r>
              <w:rPr>
                <w:rFonts w:hint="eastAsia"/>
                <w:spacing w:val="11"/>
              </w:rPr>
              <w:t xml:space="preserve"> </w:t>
            </w:r>
            <w:r>
              <w:rPr>
                <w:rFonts w:hint="eastAsia"/>
                <w:spacing w:val="-10"/>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5" w:type="dxa"/>
          </w:tcPr>
          <w:p>
            <w:pPr>
              <w:jc w:val="center"/>
              <w:rPr>
                <w:rFonts w:ascii="仿宋" w:hAnsi="仿宋" w:eastAsia="仿宋" w:cs="仿宋"/>
                <w:sz w:val="24"/>
              </w:rPr>
            </w:pPr>
            <w:r>
              <w:rPr>
                <w:rFonts w:hint="eastAsia" w:ascii="仿宋" w:hAnsi="仿宋" w:eastAsia="仿宋" w:cs="仿宋"/>
                <w:sz w:val="24"/>
              </w:rPr>
              <w:t>8</w:t>
            </w:r>
          </w:p>
        </w:tc>
        <w:tc>
          <w:tcPr>
            <w:tcW w:w="1847" w:type="dxa"/>
          </w:tcPr>
          <w:p>
            <w:pPr>
              <w:pStyle w:val="18"/>
              <w:jc w:val="center"/>
            </w:pPr>
            <w:r>
              <w:rPr>
                <w:rFonts w:hint="eastAsia"/>
                <w:spacing w:val="5"/>
              </w:rPr>
              <w:t>按压式洗手液</w:t>
            </w:r>
          </w:p>
        </w:tc>
        <w:tc>
          <w:tcPr>
            <w:tcW w:w="3827" w:type="dxa"/>
          </w:tcPr>
          <w:p>
            <w:pPr>
              <w:jc w:val="left"/>
              <w:rPr>
                <w:rFonts w:ascii="仿宋" w:hAnsi="仿宋" w:eastAsia="仿宋" w:cs="仿宋"/>
                <w:sz w:val="24"/>
              </w:rPr>
            </w:pPr>
          </w:p>
        </w:tc>
        <w:tc>
          <w:tcPr>
            <w:tcW w:w="2268" w:type="dxa"/>
          </w:tcPr>
          <w:p>
            <w:pPr>
              <w:pStyle w:val="18"/>
              <w:jc w:val="center"/>
            </w:pPr>
            <w:r>
              <w:rPr>
                <w:rFonts w:hint="eastAsia"/>
                <w:spacing w:val="-10"/>
              </w:rPr>
              <w:t>1</w:t>
            </w:r>
            <w:r>
              <w:rPr>
                <w:rFonts w:hint="eastAsia"/>
                <w:spacing w:val="10"/>
              </w:rPr>
              <w:t xml:space="preserve"> </w:t>
            </w:r>
            <w:r>
              <w:rPr>
                <w:rFonts w:hint="eastAsia"/>
                <w:spacing w:val="-10"/>
              </w:rPr>
              <w:t>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5" w:type="dxa"/>
          </w:tcPr>
          <w:p>
            <w:pPr>
              <w:jc w:val="center"/>
              <w:rPr>
                <w:rFonts w:ascii="仿宋" w:hAnsi="仿宋" w:eastAsia="仿宋" w:cs="仿宋"/>
                <w:sz w:val="24"/>
              </w:rPr>
            </w:pPr>
            <w:r>
              <w:rPr>
                <w:rFonts w:hint="eastAsia" w:ascii="仿宋" w:hAnsi="仿宋" w:eastAsia="仿宋" w:cs="仿宋"/>
                <w:sz w:val="24"/>
              </w:rPr>
              <w:t>9</w:t>
            </w:r>
          </w:p>
        </w:tc>
        <w:tc>
          <w:tcPr>
            <w:tcW w:w="1847" w:type="dxa"/>
          </w:tcPr>
          <w:p>
            <w:pPr>
              <w:pStyle w:val="18"/>
              <w:jc w:val="center"/>
            </w:pPr>
            <w:r>
              <w:rPr>
                <w:rFonts w:hint="eastAsia"/>
              </w:rPr>
              <w:t>肥皂</w:t>
            </w:r>
          </w:p>
        </w:tc>
        <w:tc>
          <w:tcPr>
            <w:tcW w:w="3827" w:type="dxa"/>
          </w:tcPr>
          <w:p>
            <w:pPr>
              <w:jc w:val="left"/>
              <w:rPr>
                <w:rFonts w:ascii="仿宋" w:hAnsi="仿宋" w:eastAsia="仿宋" w:cs="仿宋"/>
                <w:sz w:val="24"/>
              </w:rPr>
            </w:pPr>
          </w:p>
        </w:tc>
        <w:tc>
          <w:tcPr>
            <w:tcW w:w="2268" w:type="dxa"/>
          </w:tcPr>
          <w:p>
            <w:pPr>
              <w:pStyle w:val="18"/>
              <w:jc w:val="center"/>
            </w:pPr>
            <w:r>
              <w:rPr>
                <w:rFonts w:hint="eastAsia"/>
                <w:spacing w:val="-10"/>
              </w:rPr>
              <w:t>1</w:t>
            </w:r>
            <w:r>
              <w:rPr>
                <w:rFonts w:hint="eastAsia"/>
                <w:spacing w:val="7"/>
              </w:rPr>
              <w:t xml:space="preserve"> </w:t>
            </w:r>
            <w:r>
              <w:rPr>
                <w:rFonts w:hint="eastAsia"/>
                <w:spacing w:val="-10"/>
              </w:rPr>
              <w:t>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5" w:type="dxa"/>
          </w:tcPr>
          <w:p>
            <w:pPr>
              <w:jc w:val="center"/>
              <w:rPr>
                <w:rFonts w:ascii="仿宋" w:hAnsi="仿宋" w:eastAsia="仿宋" w:cs="仿宋"/>
                <w:sz w:val="24"/>
              </w:rPr>
            </w:pPr>
            <w:r>
              <w:rPr>
                <w:rFonts w:hint="eastAsia" w:ascii="仿宋" w:hAnsi="仿宋" w:eastAsia="仿宋" w:cs="仿宋"/>
                <w:spacing w:val="-10"/>
                <w:sz w:val="24"/>
              </w:rPr>
              <w:t>10</w:t>
            </w:r>
          </w:p>
        </w:tc>
        <w:tc>
          <w:tcPr>
            <w:tcW w:w="1847" w:type="dxa"/>
          </w:tcPr>
          <w:p>
            <w:pPr>
              <w:pStyle w:val="18"/>
              <w:jc w:val="center"/>
            </w:pPr>
            <w:r>
              <w:rPr>
                <w:rFonts w:hint="eastAsia"/>
                <w:spacing w:val="-1"/>
              </w:rPr>
              <w:t>毛巾</w:t>
            </w:r>
          </w:p>
        </w:tc>
        <w:tc>
          <w:tcPr>
            <w:tcW w:w="3827" w:type="dxa"/>
          </w:tcPr>
          <w:p>
            <w:pPr>
              <w:jc w:val="left"/>
              <w:rPr>
                <w:rFonts w:ascii="仿宋" w:hAnsi="仿宋" w:eastAsia="仿宋" w:cs="仿宋"/>
                <w:sz w:val="24"/>
              </w:rPr>
            </w:pPr>
          </w:p>
        </w:tc>
        <w:tc>
          <w:tcPr>
            <w:tcW w:w="2268" w:type="dxa"/>
          </w:tcPr>
          <w:p>
            <w:pPr>
              <w:pStyle w:val="18"/>
              <w:jc w:val="center"/>
            </w:pPr>
            <w:r>
              <w:rPr>
                <w:rFonts w:hint="eastAsia"/>
                <w:spacing w:val="-10"/>
              </w:rPr>
              <w:t>1</w:t>
            </w:r>
            <w:r>
              <w:rPr>
                <w:rFonts w:hint="eastAsia"/>
                <w:spacing w:val="13"/>
              </w:rPr>
              <w:t xml:space="preserve"> </w:t>
            </w:r>
            <w:r>
              <w:rPr>
                <w:rFonts w:hint="eastAsia"/>
                <w:spacing w:val="-10"/>
              </w:rPr>
              <w:t>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65" w:type="dxa"/>
            <w:vAlign w:val="center"/>
          </w:tcPr>
          <w:p>
            <w:pPr>
              <w:jc w:val="center"/>
              <w:rPr>
                <w:rFonts w:ascii="仿宋" w:hAnsi="仿宋" w:eastAsia="仿宋" w:cs="仿宋"/>
                <w:spacing w:val="-10"/>
                <w:sz w:val="24"/>
              </w:rPr>
            </w:pPr>
            <w:r>
              <w:rPr>
                <w:rFonts w:hint="eastAsia" w:ascii="仿宋" w:hAnsi="仿宋" w:eastAsia="仿宋" w:cs="仿宋"/>
                <w:spacing w:val="-10"/>
                <w:sz w:val="24"/>
              </w:rPr>
              <w:t>11</w:t>
            </w:r>
          </w:p>
        </w:tc>
        <w:tc>
          <w:tcPr>
            <w:tcW w:w="1847" w:type="dxa"/>
            <w:vAlign w:val="center"/>
          </w:tcPr>
          <w:p>
            <w:pPr>
              <w:pStyle w:val="18"/>
              <w:jc w:val="center"/>
              <w:rPr>
                <w:spacing w:val="-1"/>
              </w:rPr>
            </w:pPr>
            <w:r>
              <w:rPr>
                <w:rFonts w:hint="eastAsia"/>
                <w:spacing w:val="-1"/>
              </w:rPr>
              <w:t>高级婴幼儿气道阻塞CPR模型</w:t>
            </w:r>
          </w:p>
        </w:tc>
        <w:tc>
          <w:tcPr>
            <w:tcW w:w="3827" w:type="dxa"/>
            <w:vAlign w:val="center"/>
          </w:tcPr>
          <w:p>
            <w:pPr>
              <w:ind w:firstLine="1920" w:firstLineChars="800"/>
              <w:jc w:val="left"/>
              <w:rPr>
                <w:rFonts w:ascii="仿宋" w:hAnsi="仿宋" w:eastAsia="仿宋" w:cs="仿宋"/>
                <w:sz w:val="24"/>
              </w:rPr>
            </w:pPr>
            <w:r>
              <w:rPr>
                <w:rFonts w:hint="eastAsia" w:ascii="仿宋" w:hAnsi="仿宋" w:eastAsia="仿宋" w:cs="仿宋"/>
                <w:sz w:val="24"/>
              </w:rPr>
              <w:t>CPR85</w:t>
            </w:r>
          </w:p>
        </w:tc>
        <w:tc>
          <w:tcPr>
            <w:tcW w:w="2268" w:type="dxa"/>
            <w:vAlign w:val="center"/>
          </w:tcPr>
          <w:p>
            <w:pPr>
              <w:pStyle w:val="18"/>
              <w:jc w:val="center"/>
              <w:rPr>
                <w:spacing w:val="-10"/>
              </w:rPr>
            </w:pPr>
            <w:r>
              <w:rPr>
                <w:rFonts w:hint="eastAsia"/>
                <w:spacing w:val="-10"/>
              </w:rPr>
              <w:t>1个</w:t>
            </w:r>
          </w:p>
        </w:tc>
      </w:tr>
    </w:tbl>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3.C 赛场</w:t>
      </w:r>
    </w:p>
    <w:tbl>
      <w:tblPr>
        <w:tblStyle w:val="17"/>
        <w:tblW w:w="8646" w:type="dxa"/>
        <w:tblInd w:w="4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2246"/>
        <w:gridCol w:w="3505"/>
        <w:gridCol w:w="20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60" w:type="dxa"/>
            <w:vAlign w:val="center"/>
          </w:tcPr>
          <w:p>
            <w:pPr>
              <w:pStyle w:val="18"/>
              <w:spacing w:before="126" w:line="360" w:lineRule="auto"/>
              <w:jc w:val="center"/>
              <w:rPr>
                <w:b/>
                <w:bCs/>
                <w:spacing w:val="-8"/>
                <w:sz w:val="22"/>
                <w:szCs w:val="22"/>
              </w:rPr>
            </w:pPr>
            <w:r>
              <w:rPr>
                <w:rFonts w:hint="eastAsia"/>
                <w:b/>
                <w:bCs/>
                <w:spacing w:val="-8"/>
                <w:sz w:val="22"/>
                <w:szCs w:val="22"/>
              </w:rPr>
              <w:t>序号</w:t>
            </w:r>
          </w:p>
        </w:tc>
        <w:tc>
          <w:tcPr>
            <w:tcW w:w="2246" w:type="dxa"/>
            <w:vAlign w:val="center"/>
          </w:tcPr>
          <w:p>
            <w:pPr>
              <w:pStyle w:val="18"/>
              <w:spacing w:before="126" w:line="360" w:lineRule="auto"/>
              <w:ind w:left="160"/>
              <w:jc w:val="center"/>
              <w:rPr>
                <w:b/>
                <w:bCs/>
                <w:spacing w:val="-8"/>
                <w:sz w:val="22"/>
                <w:szCs w:val="22"/>
              </w:rPr>
            </w:pPr>
            <w:r>
              <w:rPr>
                <w:rFonts w:hint="eastAsia"/>
                <w:b/>
                <w:bCs/>
                <w:spacing w:val="-8"/>
                <w:sz w:val="22"/>
                <w:szCs w:val="22"/>
              </w:rPr>
              <w:t>名 称</w:t>
            </w:r>
          </w:p>
        </w:tc>
        <w:tc>
          <w:tcPr>
            <w:tcW w:w="3505" w:type="dxa"/>
            <w:vAlign w:val="center"/>
          </w:tcPr>
          <w:p>
            <w:pPr>
              <w:pStyle w:val="18"/>
              <w:spacing w:before="126" w:line="360" w:lineRule="auto"/>
              <w:ind w:left="160"/>
              <w:jc w:val="center"/>
              <w:rPr>
                <w:b/>
                <w:bCs/>
                <w:spacing w:val="-8"/>
                <w:sz w:val="22"/>
                <w:szCs w:val="22"/>
              </w:rPr>
            </w:pPr>
            <w:r>
              <w:rPr>
                <w:rFonts w:hint="eastAsia"/>
                <w:b/>
                <w:bCs/>
                <w:spacing w:val="-8"/>
                <w:sz w:val="22"/>
                <w:szCs w:val="22"/>
              </w:rPr>
              <w:t>规 格</w:t>
            </w:r>
          </w:p>
        </w:tc>
        <w:tc>
          <w:tcPr>
            <w:tcW w:w="2035" w:type="dxa"/>
            <w:vAlign w:val="center"/>
          </w:tcPr>
          <w:p>
            <w:pPr>
              <w:pStyle w:val="18"/>
              <w:spacing w:before="126" w:line="360" w:lineRule="auto"/>
              <w:ind w:left="160"/>
              <w:jc w:val="center"/>
              <w:rPr>
                <w:b/>
                <w:bCs/>
                <w:spacing w:val="-8"/>
                <w:sz w:val="22"/>
                <w:szCs w:val="22"/>
              </w:rPr>
            </w:pPr>
            <w:r>
              <w:rPr>
                <w:rFonts w:hint="eastAsia"/>
                <w:b/>
                <w:bCs/>
                <w:spacing w:val="-8"/>
                <w:sz w:val="22"/>
                <w:szCs w:val="22"/>
              </w:rPr>
              <w:t>数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860" w:type="dxa"/>
            <w:vAlign w:val="center"/>
          </w:tcPr>
          <w:p>
            <w:pPr>
              <w:spacing w:before="174" w:line="360" w:lineRule="auto"/>
              <w:jc w:val="center"/>
              <w:rPr>
                <w:rFonts w:ascii="仿宋" w:hAnsi="仿宋" w:eastAsia="仿宋" w:cs="仿宋"/>
                <w:sz w:val="22"/>
                <w:szCs w:val="22"/>
              </w:rPr>
            </w:pPr>
            <w:r>
              <w:rPr>
                <w:rFonts w:hint="eastAsia" w:ascii="仿宋" w:hAnsi="仿宋" w:eastAsia="仿宋" w:cs="仿宋"/>
                <w:sz w:val="22"/>
                <w:szCs w:val="22"/>
              </w:rPr>
              <w:t>1</w:t>
            </w:r>
          </w:p>
        </w:tc>
        <w:tc>
          <w:tcPr>
            <w:tcW w:w="2246" w:type="dxa"/>
            <w:vAlign w:val="center"/>
          </w:tcPr>
          <w:p>
            <w:pPr>
              <w:pStyle w:val="18"/>
              <w:spacing w:before="137" w:line="360" w:lineRule="auto"/>
              <w:ind w:left="146"/>
              <w:rPr>
                <w:sz w:val="22"/>
                <w:szCs w:val="22"/>
              </w:rPr>
            </w:pPr>
            <w:r>
              <w:rPr>
                <w:rFonts w:hint="eastAsia"/>
                <w:sz w:val="22"/>
                <w:szCs w:val="22"/>
              </w:rPr>
              <w:t>幼儿椅子</w:t>
            </w:r>
          </w:p>
        </w:tc>
        <w:tc>
          <w:tcPr>
            <w:tcW w:w="3505" w:type="dxa"/>
            <w:vAlign w:val="center"/>
          </w:tcPr>
          <w:p>
            <w:pPr>
              <w:pStyle w:val="18"/>
              <w:spacing w:before="154" w:line="360" w:lineRule="auto"/>
              <w:ind w:left="114"/>
              <w:rPr>
                <w:sz w:val="22"/>
                <w:szCs w:val="22"/>
              </w:rPr>
            </w:pPr>
            <w:r>
              <w:rPr>
                <w:rFonts w:hint="eastAsia"/>
                <w:spacing w:val="3"/>
                <w:sz w:val="22"/>
                <w:szCs w:val="22"/>
              </w:rPr>
              <w:t>20</w:t>
            </w:r>
            <w:r>
              <w:rPr>
                <w:rFonts w:hint="eastAsia"/>
                <w:sz w:val="22"/>
                <w:szCs w:val="22"/>
              </w:rPr>
              <w:t>cm</w:t>
            </w:r>
            <w:r>
              <w:rPr>
                <w:rFonts w:hint="eastAsia"/>
                <w:spacing w:val="27"/>
                <w:w w:val="101"/>
                <w:sz w:val="22"/>
                <w:szCs w:val="22"/>
              </w:rPr>
              <w:t xml:space="preserve"> </w:t>
            </w:r>
            <w:r>
              <w:rPr>
                <w:rFonts w:hint="eastAsia"/>
                <w:spacing w:val="3"/>
                <w:sz w:val="22"/>
                <w:szCs w:val="22"/>
              </w:rPr>
              <w:t>* 30</w:t>
            </w:r>
            <w:r>
              <w:rPr>
                <w:rFonts w:hint="eastAsia"/>
                <w:sz w:val="22"/>
                <w:szCs w:val="22"/>
              </w:rPr>
              <w:t>cm</w:t>
            </w:r>
            <w:r>
              <w:rPr>
                <w:rFonts w:hint="eastAsia"/>
                <w:spacing w:val="18"/>
                <w:w w:val="101"/>
                <w:sz w:val="22"/>
                <w:szCs w:val="22"/>
              </w:rPr>
              <w:t xml:space="preserve"> </w:t>
            </w:r>
            <w:r>
              <w:rPr>
                <w:rFonts w:hint="eastAsia"/>
                <w:spacing w:val="3"/>
                <w:sz w:val="22"/>
                <w:szCs w:val="22"/>
              </w:rPr>
              <w:t>* 45</w:t>
            </w:r>
            <w:r>
              <w:rPr>
                <w:rFonts w:hint="eastAsia"/>
                <w:sz w:val="22"/>
                <w:szCs w:val="22"/>
              </w:rPr>
              <w:t>cm</w:t>
            </w:r>
            <w:r>
              <w:rPr>
                <w:rFonts w:hint="eastAsia"/>
                <w:spacing w:val="-21"/>
                <w:sz w:val="22"/>
                <w:szCs w:val="22"/>
              </w:rPr>
              <w:t xml:space="preserve"> </w:t>
            </w:r>
            <w:r>
              <w:rPr>
                <w:rFonts w:hint="eastAsia"/>
                <w:spacing w:val="3"/>
                <w:sz w:val="22"/>
                <w:szCs w:val="22"/>
              </w:rPr>
              <w:t>，木制</w:t>
            </w:r>
          </w:p>
        </w:tc>
        <w:tc>
          <w:tcPr>
            <w:tcW w:w="2035" w:type="dxa"/>
            <w:vAlign w:val="center"/>
          </w:tcPr>
          <w:p>
            <w:pPr>
              <w:pStyle w:val="18"/>
              <w:spacing w:before="140" w:line="360" w:lineRule="auto"/>
              <w:ind w:left="760"/>
              <w:rPr>
                <w:sz w:val="22"/>
                <w:szCs w:val="22"/>
              </w:rPr>
            </w:pPr>
            <w:r>
              <w:rPr>
                <w:rFonts w:hint="eastAsia"/>
                <w:spacing w:val="-10"/>
                <w:sz w:val="22"/>
                <w:szCs w:val="22"/>
              </w:rPr>
              <w:t>1</w:t>
            </w:r>
            <w:r>
              <w:rPr>
                <w:rFonts w:hint="eastAsia"/>
                <w:spacing w:val="8"/>
                <w:sz w:val="22"/>
                <w:szCs w:val="22"/>
              </w:rPr>
              <w:t xml:space="preserve"> </w:t>
            </w:r>
            <w:r>
              <w:rPr>
                <w:rFonts w:hint="eastAsia"/>
                <w:spacing w:val="-10"/>
                <w:sz w:val="22"/>
                <w:szCs w:val="22"/>
              </w:rPr>
              <w:t>把</w:t>
            </w:r>
          </w:p>
        </w:tc>
      </w:tr>
    </w:tbl>
    <w:p>
      <w:pPr>
        <w:spacing w:line="360" w:lineRule="auto"/>
        <w:ind w:firstLine="482" w:firstLineChars="200"/>
        <w:rPr>
          <w:rFonts w:ascii="仿宋" w:hAnsi="仿宋" w:eastAsia="仿宋" w:cs="仿宋"/>
          <w:b/>
          <w:bCs/>
          <w:sz w:val="24"/>
          <w:lang w:val="zh-CN" w:bidi="zh-CN"/>
        </w:rPr>
      </w:pPr>
    </w:p>
    <w:p>
      <w:pPr>
        <w:spacing w:line="360" w:lineRule="auto"/>
        <w:ind w:firstLine="482" w:firstLineChars="200"/>
        <w:rPr>
          <w:rFonts w:ascii="仿宋" w:hAnsi="仿宋" w:eastAsia="仿宋" w:cs="仿宋"/>
          <w:b/>
          <w:bCs/>
          <w:sz w:val="24"/>
          <w:lang w:val="zh-CN" w:bidi="zh-CN"/>
        </w:rPr>
      </w:pPr>
      <w:r>
        <w:rPr>
          <w:rFonts w:hint="eastAsia" w:ascii="仿宋" w:hAnsi="仿宋" w:eastAsia="仿宋" w:cs="仿宋"/>
          <w:b/>
          <w:bCs/>
          <w:sz w:val="24"/>
          <w:lang w:val="zh-CN" w:bidi="zh-CN"/>
        </w:rPr>
        <w:t>说明：</w:t>
      </w:r>
    </w:p>
    <w:p>
      <w:pPr>
        <w:spacing w:line="360" w:lineRule="auto"/>
        <w:ind w:firstLine="480" w:firstLineChars="200"/>
        <w:rPr>
          <w:rFonts w:ascii="仿宋" w:hAnsi="仿宋" w:eastAsia="仿宋" w:cs="仿宋"/>
          <w:sz w:val="24"/>
          <w:lang w:val="zh-CN" w:bidi="zh-CN"/>
        </w:rPr>
      </w:pPr>
      <w:r>
        <w:rPr>
          <w:rFonts w:hint="eastAsia" w:ascii="仿宋" w:hAnsi="仿宋" w:eastAsia="仿宋" w:cs="仿宋"/>
          <w:sz w:val="24"/>
          <w:lang w:val="zh-CN" w:bidi="zh-CN"/>
        </w:rPr>
        <w:t>场地要求：竞赛场地光线充足、明亮，等候室、备赛室的大小、 数量要与参赛选手人数相匹配，并配有应急考场。场内不能有明显的回音，声音要清晰，隔音效果良好。各场地根据要求在适当的位置配备录像设备及计时器。</w:t>
      </w:r>
    </w:p>
    <w:bookmarkEnd w:id="2"/>
    <w:p>
      <w:pPr>
        <w:spacing w:line="360" w:lineRule="auto"/>
        <w:ind w:firstLine="446" w:firstLineChars="200"/>
        <w:outlineLvl w:val="0"/>
        <w:rPr>
          <w:rFonts w:ascii="黑体" w:hAnsi="黑体" w:eastAsia="黑体" w:cs="黑体"/>
          <w:b/>
          <w:bCs/>
          <w:sz w:val="24"/>
        </w:rPr>
      </w:pPr>
      <w:r>
        <w:rPr>
          <w:rFonts w:hint="eastAsia" w:ascii="黑体" w:hAnsi="黑体" w:eastAsia="黑体" w:cs="黑体"/>
          <w:b/>
          <w:bCs/>
          <w:spacing w:val="-9"/>
          <w:sz w:val="24"/>
        </w:rPr>
        <w:t>九、</w:t>
      </w:r>
      <w:r>
        <w:rPr>
          <w:rFonts w:hint="eastAsia" w:ascii="黑体" w:hAnsi="黑体" w:eastAsia="黑体" w:cs="黑体"/>
          <w:b/>
          <w:bCs/>
          <w:sz w:val="24"/>
        </w:rPr>
        <w:t>技术规范</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本赛项遵循的技术规范如下：</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1.《幼儿园工作规程》（中华人民共和国教育部令第39号)</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2.《3-6岁儿童学习与发展指南》（教基二〔2012〕4号)</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3.《保育师职业技能标准》（职业代码4-10-01-03)</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4.《幼儿照护职业技能等级标准》（标准代码590005)</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5.国家卫健委《3岁以下婴幼儿健康养育照护指南（试行)》（国卫办妇幼函〔2022〕409号)</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6.《托育机构保育指导大纲（试行)》（国卫人口发〔2021〕2号)</w:t>
      </w:r>
      <w:r>
        <w:rPr>
          <w:rFonts w:ascii="仿宋" w:hAnsi="仿宋" w:eastAsia="仿宋" w:cs="仿宋"/>
          <w:sz w:val="24"/>
          <w:lang w:val="zh-CN" w:bidi="zh-CN"/>
        </w:rPr>
        <w:t xml:space="preserve"> </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7.《托育机构婴幼儿伤害预防指南（试行)》（国卫办人口函〔2021〕19号)</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8.《托育机构保育人员培训大纲》（国卫办人口函〔2021〕449号)</w:t>
      </w:r>
      <w:r>
        <w:rPr>
          <w:rFonts w:ascii="仿宋" w:hAnsi="仿宋" w:eastAsia="仿宋" w:cs="仿宋"/>
          <w:sz w:val="24"/>
          <w:lang w:val="zh-CN" w:bidi="zh-CN"/>
        </w:rPr>
        <w:t xml:space="preserve"> </w:t>
      </w:r>
    </w:p>
    <w:p>
      <w:pPr>
        <w:pStyle w:val="2"/>
        <w:spacing w:after="0" w:line="360" w:lineRule="auto"/>
        <w:ind w:left="0" w:leftChars="0" w:firstLine="480"/>
        <w:rPr>
          <w:rFonts w:ascii="仿宋" w:hAnsi="仿宋" w:eastAsia="仿宋" w:cs="仿宋"/>
          <w:sz w:val="24"/>
          <w:lang w:val="zh-CN" w:bidi="zh-CN"/>
        </w:rPr>
      </w:pPr>
      <w:r>
        <w:rPr>
          <w:rFonts w:hint="eastAsia" w:ascii="仿宋" w:hAnsi="仿宋" w:eastAsia="仿宋" w:cs="仿宋"/>
          <w:sz w:val="24"/>
          <w:lang w:val="zh-CN" w:bidi="zh-CN"/>
        </w:rPr>
        <w:t>9.《国务院办公厅关于促进3岁以下婴幼儿照护服务发展的指导意见》</w:t>
      </w:r>
      <w:r>
        <w:rPr>
          <w:rFonts w:hint="eastAsia" w:ascii="仿宋" w:hAnsi="仿宋" w:eastAsia="仿宋" w:cs="仿宋"/>
          <w:sz w:val="28"/>
          <w:szCs w:val="28"/>
        </w:rPr>
        <w:t>（</w:t>
      </w:r>
      <w:r>
        <w:rPr>
          <w:rFonts w:hint="eastAsia" w:ascii="仿宋" w:hAnsi="仿宋" w:eastAsia="仿宋" w:cs="仿宋"/>
          <w:sz w:val="24"/>
          <w:lang w:val="zh-CN" w:bidi="zh-CN"/>
        </w:rPr>
        <w:t>国办发〔2019〕15号)</w:t>
      </w:r>
    </w:p>
    <w:p>
      <w:pPr>
        <w:spacing w:line="360" w:lineRule="auto"/>
        <w:ind w:left="38" w:right="88" w:firstLine="446" w:firstLineChars="200"/>
        <w:rPr>
          <w:rFonts w:ascii="黑体" w:hAnsi="黑体" w:eastAsia="黑体" w:cs="黑体"/>
          <w:b/>
          <w:bCs/>
          <w:spacing w:val="-9"/>
          <w:sz w:val="24"/>
        </w:rPr>
      </w:pPr>
      <w:r>
        <w:rPr>
          <w:rFonts w:hint="eastAsia" w:ascii="黑体" w:hAnsi="黑体" w:eastAsia="黑体" w:cs="黑体"/>
          <w:b/>
          <w:bCs/>
          <w:spacing w:val="-9"/>
          <w:sz w:val="24"/>
        </w:rPr>
        <w:t>十、技术平台</w:t>
      </w:r>
    </w:p>
    <w:p>
      <w:pPr>
        <w:spacing w:line="360" w:lineRule="auto"/>
        <w:ind w:firstLine="482" w:firstLineChars="200"/>
        <w:rPr>
          <w:rFonts w:ascii="宋体" w:hAnsi="宋体" w:cs="宋体"/>
          <w:b/>
          <w:bCs/>
          <w:sz w:val="24"/>
          <w:lang w:val="zh-CN"/>
        </w:rPr>
      </w:pPr>
      <w:r>
        <w:rPr>
          <w:rFonts w:hint="eastAsia" w:ascii="仿宋_GB2312" w:hAnsi="微软雅黑" w:eastAsia="仿宋_GB2312"/>
          <w:b/>
          <w:bCs/>
          <w:sz w:val="24"/>
          <w:lang w:val="zh-CN"/>
        </w:rPr>
        <w:t>（一）合作企业</w:t>
      </w:r>
    </w:p>
    <w:p>
      <w:pPr>
        <w:spacing w:line="360" w:lineRule="auto"/>
        <w:ind w:firstLine="480" w:firstLineChars="200"/>
        <w:rPr>
          <w:rFonts w:ascii="仿宋_GB2312" w:hAnsi="微软雅黑" w:eastAsiaTheme="minorEastAsia"/>
          <w:sz w:val="24"/>
          <w:lang w:val="zh-CN"/>
        </w:rPr>
      </w:pPr>
      <w:r>
        <w:rPr>
          <w:rFonts w:hint="eastAsia" w:ascii="宋体" w:hAnsi="宋体" w:cs="宋体"/>
          <w:sz w:val="24"/>
          <w:lang w:val="zh-CN"/>
        </w:rPr>
        <w:t>北京</w:t>
      </w:r>
      <w:r>
        <w:rPr>
          <w:rFonts w:hint="eastAsia" w:ascii="___WRD_EMBED_SUB_45" w:hAnsi="___WRD_EMBED_SUB_45" w:eastAsia="___WRD_EMBED_SUB_45" w:cs="___WRD_EMBED_SUB_45"/>
          <w:sz w:val="24"/>
          <w:lang w:val="zh-CN"/>
        </w:rPr>
        <w:t>水</w:t>
      </w:r>
      <w:r>
        <w:rPr>
          <w:rFonts w:hint="eastAsia" w:ascii="宋体" w:hAnsi="宋体" w:cs="宋体"/>
          <w:sz w:val="24"/>
          <w:lang w:val="zh-CN"/>
        </w:rPr>
        <w:t>米田</w:t>
      </w:r>
      <w:r>
        <w:rPr>
          <w:rFonts w:hint="eastAsia" w:ascii="___WRD_EMBED_SUB_45" w:hAnsi="___WRD_EMBED_SUB_45" w:eastAsia="___WRD_EMBED_SUB_45" w:cs="___WRD_EMBED_SUB_45"/>
          <w:sz w:val="24"/>
          <w:lang w:val="zh-CN"/>
        </w:rPr>
        <w:t>幼之源教育</w:t>
      </w:r>
      <w:r>
        <w:rPr>
          <w:rFonts w:hint="eastAsia" w:ascii="宋体" w:hAnsi="宋体" w:cs="宋体"/>
          <w:sz w:val="24"/>
          <w:lang w:val="zh-CN"/>
        </w:rPr>
        <w:t>科</w:t>
      </w:r>
      <w:r>
        <w:rPr>
          <w:rFonts w:hint="eastAsia" w:ascii="___WRD_EMBED_SUB_45" w:hAnsi="___WRD_EMBED_SUB_45" w:eastAsia="___WRD_EMBED_SUB_45" w:cs="___WRD_EMBED_SUB_45"/>
          <w:sz w:val="24"/>
          <w:lang w:val="zh-CN"/>
        </w:rPr>
        <w:t>技有</w:t>
      </w:r>
      <w:r>
        <w:rPr>
          <w:rFonts w:hint="eastAsia" w:ascii="宋体" w:hAnsi="宋体" w:cs="宋体"/>
          <w:sz w:val="24"/>
          <w:lang w:val="zh-CN"/>
        </w:rPr>
        <w:t>限</w:t>
      </w:r>
      <w:r>
        <w:rPr>
          <w:rFonts w:hint="eastAsia" w:ascii="___WRD_EMBED_SUB_45" w:hAnsi="___WRD_EMBED_SUB_45" w:eastAsia="___WRD_EMBED_SUB_45" w:cs="___WRD_EMBED_SUB_45"/>
          <w:sz w:val="24"/>
          <w:lang w:val="zh-CN"/>
        </w:rPr>
        <w:t>公</w:t>
      </w:r>
      <w:r>
        <w:rPr>
          <w:rFonts w:hint="eastAsia" w:ascii="宋体" w:hAnsi="宋体" w:cs="宋体"/>
          <w:sz w:val="24"/>
          <w:lang w:val="zh-CN"/>
        </w:rPr>
        <w:t>司</w:t>
      </w:r>
      <w:r>
        <w:rPr>
          <w:rFonts w:hint="eastAsia" w:ascii="___WRD_EMBED_SUB_45" w:hAnsi="___WRD_EMBED_SUB_45" w:eastAsia="___WRD_EMBED_SUB_45" w:cs="___WRD_EMBED_SUB_45"/>
          <w:sz w:val="24"/>
          <w:lang w:val="zh-CN"/>
        </w:rPr>
        <w:t>，为全国 “婴幼儿保育”赛项入</w:t>
      </w:r>
      <w:r>
        <w:rPr>
          <w:rFonts w:hint="eastAsia" w:ascii="宋体" w:hAnsi="宋体" w:cs="宋体"/>
          <w:sz w:val="24"/>
          <w:lang w:val="zh-CN"/>
        </w:rPr>
        <w:t>库</w:t>
      </w:r>
      <w:r>
        <w:rPr>
          <w:rFonts w:hint="eastAsia" w:ascii="___WRD_EMBED_SUB_45" w:hAnsi="___WRD_EMBED_SUB_45" w:eastAsia="___WRD_EMBED_SUB_45" w:cs="___WRD_EMBED_SUB_45"/>
          <w:sz w:val="24"/>
          <w:lang w:val="zh-CN"/>
        </w:rPr>
        <w:t>企业。</w:t>
      </w:r>
      <w:r>
        <w:rPr>
          <w:rFonts w:hint="eastAsia" w:ascii="仿宋_GB2312" w:hAnsi="微软雅黑" w:eastAsia="仿宋_GB2312"/>
          <w:sz w:val="24"/>
          <w:lang w:val="zh-CN"/>
        </w:rPr>
        <w:t>大赛采用线下和线上相结合的新</w:t>
      </w:r>
      <w:r>
        <w:rPr>
          <w:rFonts w:hint="eastAsia" w:ascii="宋体" w:hAnsi="宋体" w:cs="宋体"/>
          <w:sz w:val="24"/>
          <w:lang w:val="zh-CN"/>
        </w:rPr>
        <w:t>型</w:t>
      </w:r>
      <w:r>
        <w:rPr>
          <w:rFonts w:hint="eastAsia" w:ascii="仿宋_GB2312" w:hAnsi="微软雅黑" w:eastAsia="仿宋_GB2312"/>
          <w:sz w:val="24"/>
          <w:lang w:val="zh-CN"/>
        </w:rPr>
        <w:t>比赛模式，用平台评审模式</w:t>
      </w:r>
      <w:r>
        <w:rPr>
          <w:rFonts w:hint="eastAsia" w:ascii="宋体" w:hAnsi="宋体" w:cs="宋体"/>
          <w:sz w:val="24"/>
          <w:lang w:val="zh-CN"/>
        </w:rPr>
        <w:t>替</w:t>
      </w:r>
      <w:r>
        <w:rPr>
          <w:rFonts w:hint="eastAsia" w:ascii="仿宋_GB2312" w:hAnsi="微软雅黑" w:eastAsia="仿宋_GB2312"/>
          <w:sz w:val="24"/>
          <w:lang w:val="zh-CN"/>
        </w:rPr>
        <w:t>代了传统的</w:t>
      </w:r>
      <w:r>
        <w:rPr>
          <w:rFonts w:hint="eastAsia" w:ascii="宋体" w:hAnsi="宋体" w:cs="宋体"/>
          <w:sz w:val="24"/>
          <w:lang w:val="zh-CN"/>
        </w:rPr>
        <w:t>纸</w:t>
      </w:r>
      <w:r>
        <w:rPr>
          <w:rFonts w:hint="eastAsia" w:ascii="仿宋_GB2312" w:hAnsi="微软雅黑" w:eastAsia="仿宋_GB2312"/>
          <w:sz w:val="24"/>
          <w:lang w:val="zh-CN"/>
        </w:rPr>
        <w:t>质评分和手动计分方式，通过2022年</w:t>
      </w:r>
      <w:r>
        <w:rPr>
          <w:rFonts w:hint="eastAsia" w:ascii="宋体" w:hAnsi="宋体" w:cs="宋体"/>
          <w:sz w:val="24"/>
          <w:lang w:val="zh-CN"/>
        </w:rPr>
        <w:t>北京市</w:t>
      </w:r>
      <w:r>
        <w:rPr>
          <w:rFonts w:hint="eastAsia" w:ascii="仿宋_GB2312" w:hAnsi="微软雅黑" w:eastAsia="仿宋_GB2312"/>
          <w:sz w:val="24"/>
          <w:lang w:val="zh-CN"/>
        </w:rPr>
        <w:t>幼儿保育专业教师课程思</w:t>
      </w:r>
      <w:r>
        <w:rPr>
          <w:rFonts w:hint="eastAsia" w:ascii="宋体" w:hAnsi="宋体" w:cs="宋体"/>
          <w:sz w:val="24"/>
          <w:lang w:val="zh-CN"/>
        </w:rPr>
        <w:t>政</w:t>
      </w:r>
      <w:r>
        <w:rPr>
          <w:rFonts w:hint="eastAsia" w:ascii="___WRD_EMBED_SUB_45" w:hAnsi="___WRD_EMBED_SUB_45" w:eastAsia="___WRD_EMBED_SUB_45" w:cs="___WRD_EMBED_SUB_45"/>
          <w:sz w:val="24"/>
          <w:lang w:val="zh-CN"/>
        </w:rPr>
        <w:t>教学设计比赛、</w:t>
      </w:r>
      <w:r>
        <w:rPr>
          <w:rFonts w:hint="eastAsia" w:ascii="仿宋_GB2312" w:hAnsi="微软雅黑" w:eastAsia="仿宋_GB2312"/>
          <w:sz w:val="24"/>
          <w:lang w:val="zh-CN"/>
        </w:rPr>
        <w:t>2023年</w:t>
      </w:r>
      <w:r>
        <w:rPr>
          <w:rFonts w:hint="eastAsia" w:ascii="宋体" w:hAnsi="宋体" w:cs="宋体"/>
          <w:sz w:val="24"/>
          <w:lang w:val="zh-CN"/>
        </w:rPr>
        <w:t>延</w:t>
      </w:r>
      <w:r>
        <w:rPr>
          <w:rFonts w:hint="eastAsia" w:ascii="仿宋_GB2312" w:hAnsi="微软雅黑" w:eastAsia="仿宋_GB2312"/>
          <w:sz w:val="24"/>
          <w:lang w:val="zh-CN"/>
        </w:rPr>
        <w:t>安</w:t>
      </w:r>
      <w:r>
        <w:rPr>
          <w:rFonts w:hint="eastAsia" w:ascii="宋体" w:hAnsi="宋体" w:cs="宋体"/>
          <w:sz w:val="24"/>
          <w:lang w:val="zh-CN"/>
        </w:rPr>
        <w:t>市</w:t>
      </w:r>
      <w:r>
        <w:rPr>
          <w:rFonts w:hint="eastAsia" w:ascii="仿宋_GB2312" w:hAnsi="微软雅黑" w:eastAsia="仿宋_GB2312"/>
          <w:sz w:val="24"/>
          <w:lang w:val="zh-CN"/>
        </w:rPr>
        <w:t>中职幼儿保育技能大赛、</w:t>
      </w:r>
      <w:r>
        <w:rPr>
          <w:rFonts w:hint="eastAsia" w:ascii="宋体" w:hAnsi="宋体" w:cs="宋体"/>
          <w:sz w:val="24"/>
          <w:lang w:val="zh-CN"/>
        </w:rPr>
        <w:t>河南</w:t>
      </w:r>
      <w:r>
        <w:rPr>
          <w:rFonts w:hint="eastAsia" w:ascii="___WRD_EMBED_SUB_45" w:hAnsi="___WRD_EMBED_SUB_45" w:eastAsia="___WRD_EMBED_SUB_45" w:cs="___WRD_EMBED_SUB_45"/>
          <w:sz w:val="24"/>
          <w:lang w:val="zh-CN"/>
        </w:rPr>
        <w:t>省婴幼儿保育省赛、</w:t>
      </w:r>
      <w:r>
        <w:rPr>
          <w:rFonts w:hint="eastAsia" w:ascii="宋体" w:hAnsi="宋体" w:cs="宋体"/>
          <w:sz w:val="24"/>
          <w:lang w:val="zh-CN"/>
        </w:rPr>
        <w:t>河北</w:t>
      </w:r>
      <w:r>
        <w:rPr>
          <w:rFonts w:hint="eastAsia" w:ascii="仿宋_GB2312" w:hAnsi="微软雅黑" w:eastAsia="仿宋_GB2312"/>
          <w:sz w:val="24"/>
          <w:lang w:val="zh-CN"/>
        </w:rPr>
        <w:t>省婴幼儿保育省赛、山东省婴幼儿保育省赛、东明</w:t>
      </w:r>
      <w:r>
        <w:rPr>
          <w:rFonts w:hint="eastAsia" w:ascii="宋体" w:hAnsi="宋体" w:cs="宋体"/>
          <w:sz w:val="24"/>
          <w:lang w:val="zh-CN"/>
        </w:rPr>
        <w:t>市</w:t>
      </w:r>
      <w:r>
        <w:rPr>
          <w:rFonts w:hint="eastAsia" w:ascii="仿宋_GB2312" w:hAnsi="微软雅黑" w:eastAsia="仿宋_GB2312"/>
          <w:sz w:val="24"/>
          <w:lang w:val="zh-CN"/>
        </w:rPr>
        <w:t>婴幼儿保育</w:t>
      </w:r>
      <w:r>
        <w:rPr>
          <w:rFonts w:hint="eastAsia" w:ascii="宋体" w:hAnsi="宋体" w:cs="宋体"/>
          <w:sz w:val="24"/>
          <w:lang w:val="zh-CN"/>
        </w:rPr>
        <w:t>市</w:t>
      </w:r>
      <w:r>
        <w:rPr>
          <w:rFonts w:hint="eastAsia" w:ascii="仿宋_GB2312" w:hAnsi="微软雅黑" w:eastAsia="仿宋_GB2312"/>
          <w:sz w:val="24"/>
          <w:lang w:val="zh-CN"/>
        </w:rPr>
        <w:t>赛、</w:t>
      </w:r>
      <w:r>
        <w:rPr>
          <w:rFonts w:hint="eastAsia" w:ascii="宋体" w:hAnsi="宋体" w:cs="宋体"/>
          <w:sz w:val="24"/>
          <w:lang w:val="zh-CN"/>
        </w:rPr>
        <w:t>济宁市</w:t>
      </w:r>
      <w:r>
        <w:rPr>
          <w:rFonts w:hint="eastAsia" w:ascii="仿宋_GB2312" w:hAnsi="微软雅黑" w:eastAsia="仿宋_GB2312"/>
          <w:sz w:val="24"/>
          <w:lang w:val="zh-CN"/>
        </w:rPr>
        <w:t>婴幼儿保育</w:t>
      </w:r>
      <w:r>
        <w:rPr>
          <w:rFonts w:hint="eastAsia" w:ascii="宋体" w:hAnsi="宋体" w:cs="宋体"/>
          <w:sz w:val="24"/>
          <w:lang w:val="zh-CN"/>
        </w:rPr>
        <w:t>市</w:t>
      </w:r>
      <w:r>
        <w:rPr>
          <w:rFonts w:hint="eastAsia" w:ascii="仿宋_GB2312" w:hAnsi="微软雅黑" w:eastAsia="仿宋_GB2312"/>
          <w:sz w:val="24"/>
          <w:lang w:val="zh-CN"/>
        </w:rPr>
        <w:t>赛、</w:t>
      </w:r>
      <w:r>
        <w:rPr>
          <w:rFonts w:hint="eastAsia" w:ascii="宋体" w:hAnsi="宋体" w:cs="宋体"/>
          <w:sz w:val="24"/>
          <w:lang w:val="zh-CN"/>
        </w:rPr>
        <w:t>潍坊市</w:t>
      </w:r>
      <w:r>
        <w:rPr>
          <w:rFonts w:hint="eastAsia" w:ascii="仿宋_GB2312" w:hAnsi="微软雅黑" w:eastAsia="仿宋_GB2312"/>
          <w:sz w:val="24"/>
          <w:lang w:val="zh-CN"/>
        </w:rPr>
        <w:t>婴幼儿保育</w:t>
      </w:r>
      <w:r>
        <w:rPr>
          <w:rFonts w:hint="eastAsia" w:ascii="宋体" w:hAnsi="宋体" w:cs="宋体"/>
          <w:sz w:val="24"/>
          <w:lang w:val="zh-CN"/>
        </w:rPr>
        <w:t>市</w:t>
      </w:r>
      <w:r>
        <w:rPr>
          <w:rFonts w:hint="eastAsia" w:ascii="仿宋_GB2312" w:hAnsi="微软雅黑" w:eastAsia="仿宋_GB2312"/>
          <w:sz w:val="24"/>
          <w:lang w:val="zh-CN"/>
        </w:rPr>
        <w:t>赛、临</w:t>
      </w:r>
      <w:r>
        <w:rPr>
          <w:rFonts w:hint="eastAsia" w:ascii="宋体" w:hAnsi="宋体" w:cs="宋体"/>
          <w:sz w:val="24"/>
          <w:lang w:val="zh-CN"/>
        </w:rPr>
        <w:t>沂市</w:t>
      </w:r>
      <w:r>
        <w:rPr>
          <w:rFonts w:hint="eastAsia" w:ascii="仿宋_GB2312" w:hAnsi="微软雅黑" w:eastAsia="仿宋_GB2312"/>
          <w:sz w:val="24"/>
          <w:lang w:val="zh-CN"/>
        </w:rPr>
        <w:t>婴幼儿保育</w:t>
      </w:r>
      <w:r>
        <w:rPr>
          <w:rFonts w:hint="eastAsia" w:ascii="宋体" w:hAnsi="宋体" w:cs="宋体"/>
          <w:sz w:val="24"/>
          <w:lang w:val="zh-CN"/>
        </w:rPr>
        <w:t>市</w:t>
      </w:r>
      <w:r>
        <w:rPr>
          <w:rFonts w:hint="eastAsia" w:ascii="仿宋_GB2312" w:hAnsi="微软雅黑" w:eastAsia="仿宋_GB2312"/>
          <w:sz w:val="24"/>
          <w:lang w:val="zh-CN"/>
        </w:rPr>
        <w:t>赛等数次行业赛的使用，充分证明了该技术平台更加</w:t>
      </w:r>
      <w:r>
        <w:rPr>
          <w:rFonts w:hint="eastAsia" w:ascii="宋体" w:hAnsi="宋体" w:cs="宋体"/>
          <w:sz w:val="24"/>
          <w:lang w:val="zh-CN"/>
        </w:rPr>
        <w:t>科</w:t>
      </w:r>
      <w:r>
        <w:rPr>
          <w:rFonts w:hint="eastAsia" w:ascii="仿宋_GB2312" w:hAnsi="微软雅黑" w:eastAsia="仿宋_GB2312"/>
          <w:sz w:val="24"/>
          <w:lang w:val="zh-CN"/>
        </w:rPr>
        <w:t>学、高效、准确，并且评审过程全记录，评审结果不可</w:t>
      </w:r>
      <w:r>
        <w:rPr>
          <w:rFonts w:hint="eastAsia" w:ascii="宋体" w:hAnsi="宋体" w:cs="宋体"/>
          <w:sz w:val="24"/>
          <w:lang w:val="zh-CN"/>
        </w:rPr>
        <w:t>篡</w:t>
      </w:r>
      <w:r>
        <w:rPr>
          <w:rFonts w:hint="eastAsia" w:ascii="仿宋_GB2312" w:hAnsi="微软雅黑" w:eastAsia="仿宋_GB2312"/>
          <w:sz w:val="24"/>
          <w:lang w:val="zh-CN"/>
        </w:rPr>
        <w:t>改，更加公平、公正、</w:t>
      </w:r>
      <w:r>
        <w:rPr>
          <w:rFonts w:hint="eastAsia" w:ascii="宋体" w:hAnsi="宋体" w:cs="宋体"/>
          <w:sz w:val="24"/>
          <w:lang w:val="zh-CN"/>
        </w:rPr>
        <w:t>透</w:t>
      </w:r>
      <w:r>
        <w:rPr>
          <w:rFonts w:hint="eastAsia" w:ascii="仿宋_GB2312" w:hAnsi="微软雅黑" w:eastAsia="仿宋_GB2312"/>
          <w:sz w:val="24"/>
          <w:lang w:val="zh-CN"/>
        </w:rPr>
        <w:t>明。</w:t>
      </w:r>
      <w:r>
        <w:rPr>
          <w:rFonts w:hint="eastAsia" w:ascii="仿宋_GB2312" w:hAnsi="微软雅黑" w:eastAsiaTheme="minorEastAsia"/>
          <w:sz w:val="24"/>
          <w:lang w:val="zh-CN"/>
        </w:rPr>
        <w:t>R</w:t>
      </w:r>
    </w:p>
    <w:p>
      <w:pPr>
        <w:spacing w:line="360" w:lineRule="auto"/>
        <w:ind w:firstLine="482" w:firstLineChars="200"/>
        <w:rPr>
          <w:rFonts w:ascii="仿宋_GB2312" w:hAnsi="微软雅黑" w:eastAsiaTheme="minorEastAsia"/>
          <w:b/>
          <w:bCs/>
          <w:sz w:val="24"/>
          <w:lang w:val="zh-CN"/>
        </w:rPr>
      </w:pPr>
      <w:r>
        <w:rPr>
          <w:rFonts w:hint="eastAsia" w:ascii="仿宋_GB2312" w:hAnsi="微软雅黑" w:eastAsia="仿宋_GB2312"/>
          <w:b/>
          <w:bCs/>
          <w:sz w:val="24"/>
          <w:lang w:val="zh-CN"/>
        </w:rPr>
        <w:t>（二）技术参数</w:t>
      </w:r>
    </w:p>
    <w:p>
      <w:pPr>
        <w:spacing w:line="360" w:lineRule="auto"/>
        <w:ind w:firstLine="480" w:firstLineChars="200"/>
        <w:rPr>
          <w:rFonts w:ascii="仿宋_GB2312" w:hAnsi="微软雅黑" w:eastAsiaTheme="minorEastAsia"/>
          <w:sz w:val="24"/>
          <w:lang w:val="zh-CN"/>
        </w:rPr>
      </w:pPr>
      <w:r>
        <w:rPr>
          <w:rFonts w:hint="eastAsia" w:ascii="仿宋_GB2312" w:hAnsi="微软雅黑" w:eastAsia="仿宋_GB2312"/>
          <w:sz w:val="24"/>
          <w:lang w:val="zh-CN"/>
        </w:rPr>
        <w:t>1</w:t>
      </w:r>
      <w:r>
        <w:rPr>
          <w:rFonts w:ascii="仿宋_GB2312" w:hAnsi="微软雅黑" w:eastAsia="仿宋_GB2312"/>
          <w:sz w:val="24"/>
          <w:lang w:val="zh-CN"/>
        </w:rPr>
        <w:t>.服务器</w:t>
      </w:r>
      <w:r>
        <w:rPr>
          <w:rFonts w:hint="eastAsia" w:asciiTheme="minorEastAsia" w:hAnsiTheme="minorEastAsia" w:eastAsiaTheme="minorEastAsia"/>
          <w:sz w:val="24"/>
          <w:lang w:val="zh-CN"/>
        </w:rPr>
        <w:t>：</w:t>
      </w:r>
      <w:r>
        <w:rPr>
          <w:rFonts w:ascii="仿宋_GB2312" w:hAnsi="微软雅黑" w:eastAsia="仿宋_GB2312"/>
          <w:sz w:val="24"/>
          <w:lang w:val="zh-CN"/>
        </w:rPr>
        <w:t>搭</w:t>
      </w:r>
      <w:r>
        <w:rPr>
          <w:rFonts w:hint="eastAsia" w:ascii="宋体" w:hAnsi="宋体" w:cs="宋体"/>
          <w:sz w:val="24"/>
          <w:lang w:val="zh-CN"/>
        </w:rPr>
        <w:t>载</w:t>
      </w:r>
      <w:r>
        <w:rPr>
          <w:rFonts w:hint="eastAsia" w:ascii="___WRD_EMBED_SUB_45" w:hAnsi="___WRD_EMBED_SUB_45" w:cs="___WRD_EMBED_SUB_45" w:eastAsiaTheme="minorEastAsia"/>
          <w:sz w:val="24"/>
          <w:lang w:val="zh-CN"/>
        </w:rPr>
        <w:t>R</w:t>
      </w:r>
      <w:r>
        <w:rPr>
          <w:rFonts w:ascii="仿宋_GB2312" w:hAnsi="微软雅黑" w:eastAsia="仿宋_GB2312"/>
          <w:sz w:val="24"/>
          <w:lang w:val="zh-CN"/>
        </w:rPr>
        <w:t>5 5600</w:t>
      </w:r>
      <w:r>
        <w:rPr>
          <w:rFonts w:hint="eastAsia" w:ascii="___WRD_EMBED_SUB_45" w:hAnsi="___WRD_EMBED_SUB_45" w:cs="___WRD_EMBED_SUB_45" w:eastAsiaTheme="minorEastAsia"/>
          <w:sz w:val="24"/>
          <w:lang w:val="zh-CN"/>
        </w:rPr>
        <w:t>U</w:t>
      </w:r>
      <w:r>
        <w:rPr>
          <w:rFonts w:ascii="仿宋_GB2312" w:hAnsi="微软雅黑" w:eastAsiaTheme="minorEastAsia"/>
          <w:sz w:val="24"/>
          <w:lang w:val="zh-CN"/>
        </w:rPr>
        <w:t>,C</w:t>
      </w:r>
      <w:r>
        <w:rPr>
          <w:rFonts w:ascii="___WRD_EMBED_SUB_45" w:hAnsi="___WRD_EMBED_SUB_45" w:cs="___WRD_EMBED_SUB_45" w:eastAsiaTheme="minorEastAsia"/>
          <w:sz w:val="24"/>
          <w:lang w:val="zh-CN"/>
        </w:rPr>
        <w:t>PU</w:t>
      </w:r>
      <w:r>
        <w:rPr>
          <w:rFonts w:ascii="仿宋_GB2312" w:hAnsi="微软雅黑" w:eastAsia="仿宋_GB2312"/>
          <w:sz w:val="24"/>
          <w:lang w:val="zh-CN"/>
        </w:rPr>
        <w:t>P16</w:t>
      </w:r>
      <w:r>
        <w:rPr>
          <w:rFonts w:hint="eastAsia" w:ascii="___WRD_EMBED_SUB_45" w:hAnsi="___WRD_EMBED_SUB_45" w:cs="___WRD_EMBED_SUB_45" w:eastAsiaTheme="minorEastAsia"/>
          <w:sz w:val="24"/>
          <w:lang w:val="zh-CN"/>
        </w:rPr>
        <w:t>G</w:t>
      </w:r>
      <w:r>
        <w:rPr>
          <w:rFonts w:ascii="仿宋_GB2312" w:hAnsi="微软雅黑" w:eastAsia="仿宋_GB2312"/>
          <w:sz w:val="24"/>
          <w:lang w:val="zh-CN"/>
        </w:rPr>
        <w:t>内存</w:t>
      </w:r>
      <w:r>
        <w:rPr>
          <w:rFonts w:ascii="仿宋_GB2312" w:hAnsi="微软雅黑" w:eastAsiaTheme="minorEastAsia"/>
          <w:sz w:val="24"/>
          <w:lang w:val="zh-CN"/>
        </w:rPr>
        <w:t>,</w:t>
      </w:r>
      <w:r>
        <w:rPr>
          <w:rFonts w:hint="eastAsia" w:ascii="宋体" w:hAnsi="宋体" w:cs="宋体"/>
          <w:sz w:val="24"/>
          <w:lang w:val="zh-CN"/>
        </w:rPr>
        <w:t>双千兆网</w:t>
      </w:r>
      <w:r>
        <w:rPr>
          <w:rFonts w:hint="eastAsia" w:ascii="___WRD_EMBED_SUB_45" w:hAnsi="___WRD_EMBED_SUB_45" w:eastAsia="___WRD_EMBED_SUB_45" w:cs="___WRD_EMBED_SUB_45"/>
          <w:sz w:val="24"/>
          <w:lang w:val="zh-CN"/>
        </w:rPr>
        <w:t>卡</w:t>
      </w:r>
      <w:r>
        <w:rPr>
          <w:rFonts w:ascii="仿宋_GB2312" w:hAnsi="微软雅黑" w:eastAsiaTheme="minorEastAsia"/>
          <w:sz w:val="24"/>
          <w:lang w:val="zh-CN"/>
        </w:rPr>
        <w:t>,</w:t>
      </w:r>
      <w:r>
        <w:rPr>
          <w:rFonts w:ascii="仿宋_GB2312" w:hAnsi="微软雅黑" w:eastAsia="仿宋_GB2312"/>
          <w:sz w:val="24"/>
          <w:lang w:val="zh-CN"/>
        </w:rPr>
        <w:t>支持长时间</w:t>
      </w:r>
      <w:r>
        <w:rPr>
          <w:rFonts w:hint="eastAsia" w:ascii="宋体" w:hAnsi="宋体" w:cs="宋体"/>
          <w:sz w:val="24"/>
          <w:lang w:val="zh-CN"/>
        </w:rPr>
        <w:t>稳</w:t>
      </w:r>
      <w:r>
        <w:rPr>
          <w:rFonts w:hint="eastAsia" w:ascii="___WRD_EMBED_SUB_45" w:hAnsi="___WRD_EMBED_SUB_45" w:eastAsia="___WRD_EMBED_SUB_45" w:cs="___WRD_EMBED_SUB_45"/>
          <w:sz w:val="24"/>
          <w:lang w:val="zh-CN"/>
        </w:rPr>
        <w:t>定工作</w:t>
      </w:r>
      <w:r>
        <w:rPr>
          <w:rFonts w:hint="eastAsia" w:ascii="仿宋_GB2312" w:hAnsi="微软雅黑" w:eastAsia="仿宋_GB2312"/>
          <w:sz w:val="24"/>
          <w:lang w:val="zh-CN"/>
        </w:rPr>
        <w:t>。</w:t>
      </w:r>
    </w:p>
    <w:p>
      <w:pPr>
        <w:spacing w:line="360" w:lineRule="auto"/>
        <w:ind w:firstLine="480" w:firstLineChars="200"/>
      </w:pPr>
      <w:r>
        <w:rPr>
          <w:rFonts w:hint="eastAsia" w:ascii="仿宋_GB2312" w:hAnsi="微软雅黑" w:eastAsiaTheme="minorEastAsia"/>
          <w:sz w:val="24"/>
          <w:lang w:val="zh-CN"/>
        </w:rPr>
        <w:t>2</w:t>
      </w:r>
      <w:r>
        <w:rPr>
          <w:rFonts w:ascii="仿宋_GB2312" w:hAnsi="微软雅黑" w:eastAsiaTheme="minorEastAsia"/>
          <w:sz w:val="24"/>
          <w:lang w:val="zh-CN"/>
        </w:rPr>
        <w:t>.</w:t>
      </w:r>
      <w:r>
        <w:rPr>
          <w:rFonts w:hint="eastAsia" w:ascii="仿宋_GB2312" w:hAnsi="微软雅黑" w:eastAsia="仿宋_GB2312"/>
          <w:sz w:val="24"/>
          <w:lang w:val="zh-CN"/>
        </w:rPr>
        <w:t>计算机</w:t>
      </w:r>
      <w:r>
        <w:rPr>
          <w:rFonts w:hint="eastAsia" w:asciiTheme="minorEastAsia" w:hAnsiTheme="minorEastAsia" w:eastAsiaTheme="minorEastAsia"/>
          <w:sz w:val="24"/>
          <w:lang w:val="zh-CN"/>
        </w:rPr>
        <w:t>：</w:t>
      </w:r>
      <w:r>
        <w:rPr>
          <w:rFonts w:hint="eastAsia" w:ascii="仿宋_GB2312" w:hAnsi="微软雅黑" w:eastAsia="仿宋_GB2312"/>
          <w:sz w:val="24"/>
          <w:lang w:val="zh-CN"/>
        </w:rPr>
        <w:t>为</w:t>
      </w:r>
      <w:r>
        <w:t>Windows10及以上操作系统，屏幕分辨率最低1334</w:t>
      </w:r>
      <w:r>
        <w:rPr>
          <w:rFonts w:hint="eastAsia" w:ascii="宋体" w:hAnsi="宋体" w:cs="宋体"/>
        </w:rPr>
        <w:t>╳</w:t>
      </w:r>
      <w:r>
        <w:t>768像素，至少有2G以上可用存储空间，内存4GB及以上。评委打分平板要求Android 6.0 及以上操作系统，屏幕在10英尺以上,支持多点触控，屏幕分辨率最低1280</w:t>
      </w:r>
      <w:r>
        <w:rPr>
          <w:rFonts w:hint="eastAsia" w:ascii="宋体" w:hAnsi="宋体" w:cs="宋体"/>
        </w:rPr>
        <w:t>╳</w:t>
      </w:r>
      <w:r>
        <w:t>800像素，支持2.4Ghz无线网络。</w:t>
      </w:r>
    </w:p>
    <w:p>
      <w:pPr>
        <w:spacing w:line="360" w:lineRule="auto"/>
        <w:ind w:firstLine="480" w:firstLineChars="200"/>
        <w:rPr>
          <w:rFonts w:ascii="宋体" w:hAnsi="宋体" w:cs="宋体"/>
          <w:kern w:val="0"/>
          <w:sz w:val="24"/>
        </w:rPr>
      </w:pPr>
      <w:r>
        <w:rPr>
          <w:rFonts w:hint="eastAsia" w:ascii="仿宋_GB2312" w:hAnsi="微软雅黑" w:eastAsiaTheme="minorEastAsia"/>
          <w:sz w:val="24"/>
          <w:lang w:val="zh-CN"/>
        </w:rPr>
        <w:t>3</w:t>
      </w:r>
      <w:r>
        <w:rPr>
          <w:rFonts w:ascii="仿宋_GB2312" w:hAnsi="微软雅黑" w:eastAsiaTheme="minorEastAsia"/>
          <w:sz w:val="24"/>
          <w:lang w:val="zh-CN"/>
        </w:rPr>
        <w:t>.</w:t>
      </w:r>
      <w:r>
        <w:rPr>
          <w:rFonts w:ascii="宋体" w:hAnsi="宋体" w:cs="宋体"/>
          <w:kern w:val="0"/>
          <w:sz w:val="24"/>
        </w:rPr>
        <w:t>评委打分平板：10.1寸平板电脑 Android 8以上版本 支持多点触控 屏幕分辨率最低1280×800像素，支持2.4Ghz无线网络软件信息：幼之源全国职业技能大赛平台-中职版</w:t>
      </w:r>
      <w:r>
        <w:rPr>
          <w:rFonts w:ascii="宋体" w:hAnsi="宋体" w:cs="宋体"/>
          <w:kern w:val="0"/>
          <w:sz w:val="24"/>
        </w:rPr>
        <w:br w:type="textWrapping"/>
      </w:r>
      <w:r>
        <w:rPr>
          <w:rFonts w:ascii="宋体" w:hAnsi="宋体" w:cs="宋体"/>
          <w:kern w:val="0"/>
          <w:sz w:val="24"/>
        </w:rPr>
        <w:t xml:space="preserve">    </w:t>
      </w:r>
      <w:r>
        <w:rPr>
          <w:rFonts w:hint="eastAsia" w:ascii="宋体" w:hAnsi="宋体" w:cs="宋体"/>
          <w:kern w:val="0"/>
          <w:sz w:val="24"/>
        </w:rPr>
        <w:t>4</w:t>
      </w:r>
      <w:r>
        <w:rPr>
          <w:rFonts w:ascii="宋体" w:hAnsi="宋体" w:cs="宋体"/>
          <w:kern w:val="0"/>
          <w:sz w:val="24"/>
        </w:rPr>
        <w:t>.软件版本：v1.0</w:t>
      </w:r>
      <w:r>
        <w:rPr>
          <w:rFonts w:ascii="宋体" w:hAnsi="宋体" w:cs="宋体"/>
          <w:kern w:val="0"/>
          <w:sz w:val="24"/>
        </w:rPr>
        <w:br w:type="textWrapping"/>
      </w:r>
      <w:r>
        <w:rPr>
          <w:rFonts w:ascii="宋体" w:hAnsi="宋体" w:cs="宋体"/>
          <w:kern w:val="0"/>
          <w:sz w:val="24"/>
        </w:rPr>
        <w:t xml:space="preserve">    </w:t>
      </w:r>
      <w:r>
        <w:rPr>
          <w:rFonts w:hint="eastAsia" w:ascii="宋体" w:hAnsi="宋体" w:cs="宋体"/>
          <w:kern w:val="0"/>
          <w:sz w:val="24"/>
        </w:rPr>
        <w:t>5</w:t>
      </w:r>
      <w:r>
        <w:rPr>
          <w:rFonts w:ascii="宋体" w:hAnsi="宋体" w:cs="宋体"/>
          <w:kern w:val="0"/>
          <w:sz w:val="24"/>
        </w:rPr>
        <w:t>.软件著作权登记号：2022SR0819046</w:t>
      </w:r>
      <w:r>
        <w:rPr>
          <w:rFonts w:ascii="宋体" w:hAnsi="宋体" w:cs="宋体"/>
          <w:kern w:val="0"/>
          <w:sz w:val="24"/>
        </w:rPr>
        <w:br w:type="textWrapping"/>
      </w:r>
      <w:r>
        <w:rPr>
          <w:rFonts w:ascii="宋体" w:hAnsi="宋体" w:cs="宋体"/>
          <w:kern w:val="0"/>
          <w:sz w:val="24"/>
        </w:rPr>
        <w:t xml:space="preserve">    </w:t>
      </w:r>
      <w:r>
        <w:rPr>
          <w:rFonts w:hint="eastAsia" w:ascii="宋体" w:hAnsi="宋体" w:cs="宋体"/>
          <w:kern w:val="0"/>
          <w:sz w:val="24"/>
        </w:rPr>
        <w:t>6.设备功能：</w:t>
      </w:r>
    </w:p>
    <w:p>
      <w:pPr>
        <w:spacing w:line="360" w:lineRule="auto"/>
        <w:ind w:firstLine="240" w:firstLineChars="100"/>
        <w:rPr>
          <w:rFonts w:ascii="宋体" w:hAnsi="宋体" w:cs="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ascii="宋体" w:hAnsi="宋体" w:cs="宋体"/>
          <w:kern w:val="0"/>
          <w:sz w:val="24"/>
        </w:rPr>
        <w:t>具备比赛前选手滚动分组功能</w:t>
      </w:r>
      <w:r>
        <w:rPr>
          <w:rFonts w:hint="eastAsia" w:ascii="宋体" w:hAnsi="宋体" w:cs="宋体"/>
          <w:kern w:val="0"/>
          <w:sz w:val="24"/>
        </w:rPr>
        <w:t>。</w:t>
      </w:r>
    </w:p>
    <w:p>
      <w:pPr>
        <w:spacing w:line="360" w:lineRule="auto"/>
        <w:ind w:firstLine="240" w:firstLineChars="1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ascii="宋体" w:hAnsi="宋体" w:cs="宋体"/>
          <w:kern w:val="0"/>
          <w:sz w:val="24"/>
        </w:rPr>
        <w:t>可通过上传解密excel表进行在线解密，会自动解密出各个选手成绩</w:t>
      </w:r>
      <w:r>
        <w:rPr>
          <w:rFonts w:hint="eastAsia" w:ascii="宋体" w:hAnsi="宋体" w:cs="宋体"/>
          <w:kern w:val="0"/>
          <w:sz w:val="24"/>
        </w:rPr>
        <w:t>。</w:t>
      </w:r>
    </w:p>
    <w:p>
      <w:pPr>
        <w:spacing w:line="360" w:lineRule="auto"/>
        <w:ind w:left="210" w:leftChars="100"/>
        <w:rPr>
          <w:rFonts w:ascii="宋体" w:hAnsi="宋体" w:cs="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w:t>
      </w:r>
      <w:r>
        <w:rPr>
          <w:rFonts w:ascii="宋体" w:hAnsi="宋体" w:cs="宋体"/>
          <w:kern w:val="0"/>
          <w:sz w:val="24"/>
        </w:rPr>
        <w:t>评委部分采用电子打分，可同时支持平板和笔记本进行电子打分操作</w:t>
      </w:r>
      <w:r>
        <w:rPr>
          <w:rFonts w:hint="eastAsia" w:ascii="宋体" w:hAnsi="宋体" w:cs="宋体"/>
          <w:kern w:val="0"/>
          <w:sz w:val="24"/>
        </w:rPr>
        <w:t>。</w:t>
      </w:r>
    </w:p>
    <w:p>
      <w:pPr>
        <w:spacing w:line="360" w:lineRule="auto"/>
        <w:ind w:left="210" w:leftChars="100"/>
        <w:rPr>
          <w:rFonts w:ascii="宋体" w:hAnsi="宋体" w:cs="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w:t>
      </w:r>
      <w:r>
        <w:rPr>
          <w:rFonts w:ascii="宋体" w:hAnsi="宋体" w:cs="宋体"/>
          <w:kern w:val="0"/>
          <w:sz w:val="24"/>
        </w:rPr>
        <w:t>可对评委成绩进行导出，进行签字留存</w:t>
      </w:r>
      <w:r>
        <w:rPr>
          <w:rFonts w:hint="eastAsia" w:ascii="宋体" w:hAnsi="宋体" w:cs="宋体"/>
          <w:kern w:val="0"/>
          <w:sz w:val="24"/>
        </w:rPr>
        <w:t>。</w:t>
      </w:r>
    </w:p>
    <w:p>
      <w:pPr>
        <w:spacing w:line="360" w:lineRule="auto"/>
        <w:ind w:left="210" w:leftChars="100"/>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w:t>
      </w:r>
      <w:r>
        <w:rPr>
          <w:rFonts w:ascii="宋体" w:hAnsi="宋体" w:cs="宋体"/>
          <w:kern w:val="0"/>
          <w:sz w:val="24"/>
        </w:rPr>
        <w:t>评委端支持电子签名</w:t>
      </w:r>
      <w:r>
        <w:rPr>
          <w:rFonts w:hint="eastAsia" w:ascii="宋体" w:hAnsi="宋体" w:cs="宋体"/>
          <w:kern w:val="0"/>
          <w:sz w:val="24"/>
        </w:rPr>
        <w:t>。</w:t>
      </w:r>
    </w:p>
    <w:p>
      <w:pPr>
        <w:spacing w:line="360" w:lineRule="auto"/>
        <w:ind w:left="210" w:leftChars="100"/>
        <w:rPr>
          <w:rFonts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w:t>
      </w:r>
      <w:r>
        <w:rPr>
          <w:rFonts w:ascii="宋体" w:hAnsi="宋体" w:cs="宋体"/>
          <w:kern w:val="0"/>
          <w:sz w:val="24"/>
        </w:rPr>
        <w:t>机考赛项支持设置开始及结束时间，开始时间未到时选手无法进行考试，到达结束时间后进行强制交卷</w:t>
      </w:r>
      <w:r>
        <w:rPr>
          <w:rFonts w:hint="eastAsia" w:ascii="宋体" w:hAnsi="宋体" w:cs="宋体"/>
          <w:kern w:val="0"/>
          <w:sz w:val="24"/>
        </w:rPr>
        <w:t>。</w:t>
      </w:r>
    </w:p>
    <w:p>
      <w:pPr>
        <w:spacing w:line="360" w:lineRule="auto"/>
        <w:ind w:left="210" w:leftChars="100"/>
        <w:rPr>
          <w:rFonts w:ascii="宋体" w:hAnsi="宋体" w:cs="宋体"/>
          <w:kern w:val="0"/>
          <w:sz w:val="24"/>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w:t>
      </w:r>
      <w:r>
        <w:rPr>
          <w:rFonts w:ascii="宋体" w:hAnsi="宋体" w:cs="宋体"/>
          <w:kern w:val="0"/>
          <w:sz w:val="24"/>
        </w:rPr>
        <w:t>机考考题乱序打乱，不同考</w:t>
      </w:r>
      <w:r>
        <w:rPr>
          <w:rFonts w:hint="eastAsia" w:ascii="宋体" w:hAnsi="宋体" w:cs="宋体"/>
          <w:kern w:val="0"/>
          <w:sz w:val="24"/>
        </w:rPr>
        <w:t>生</w:t>
      </w:r>
      <w:r>
        <w:rPr>
          <w:rFonts w:ascii="宋体" w:hAnsi="宋体" w:cs="宋体"/>
          <w:kern w:val="0"/>
          <w:sz w:val="24"/>
        </w:rPr>
        <w:t>看到的题目顺序不同，减少作弊行为</w:t>
      </w:r>
      <w:r>
        <w:rPr>
          <w:rFonts w:hint="eastAsia" w:ascii="宋体" w:hAnsi="宋体" w:cs="宋体"/>
          <w:kern w:val="0"/>
          <w:sz w:val="24"/>
        </w:rPr>
        <w:t>。</w:t>
      </w:r>
    </w:p>
    <w:p>
      <w:pPr>
        <w:spacing w:line="360" w:lineRule="auto"/>
        <w:ind w:left="38" w:right="88" w:firstLine="561"/>
        <w:rPr>
          <w:rFonts w:ascii="黑体" w:hAnsi="黑体" w:eastAsia="黑体" w:cs="黑体"/>
          <w:b/>
          <w:bCs/>
          <w:spacing w:val="-9"/>
          <w:sz w:val="24"/>
        </w:rPr>
      </w:pPr>
      <w:bookmarkStart w:id="3" w:name="_Toc5202"/>
      <w:r>
        <w:rPr>
          <w:rFonts w:hint="eastAsia" w:ascii="黑体" w:hAnsi="黑体" w:eastAsia="黑体" w:cs="黑体"/>
          <w:b/>
          <w:bCs/>
          <w:spacing w:val="-9"/>
          <w:sz w:val="24"/>
        </w:rPr>
        <w:t>十一、成绩评定</w:t>
      </w:r>
      <w:bookmarkEnd w:id="3"/>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（一）裁判员构成</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大赛共设裁判 1</w:t>
      </w:r>
      <w:r>
        <w:rPr>
          <w:rFonts w:ascii="仿宋_GB2312" w:hAnsi="微软雅黑" w:eastAsia="仿宋_GB2312"/>
          <w:sz w:val="24"/>
          <w:lang w:val="zh-CN"/>
        </w:rPr>
        <w:t>4</w:t>
      </w:r>
      <w:r>
        <w:rPr>
          <w:rFonts w:hint="eastAsia" w:ascii="仿宋_GB2312" w:hAnsi="微软雅黑" w:eastAsia="仿宋_GB2312"/>
          <w:sz w:val="24"/>
          <w:lang w:val="zh-CN"/>
        </w:rPr>
        <w:t xml:space="preserve"> 名，含裁判长 1 名、裁判员 </w:t>
      </w:r>
      <w:r>
        <w:rPr>
          <w:rFonts w:ascii="仿宋_GB2312" w:hAnsi="微软雅黑" w:eastAsia="仿宋_GB2312"/>
          <w:sz w:val="24"/>
          <w:lang w:val="zh-CN"/>
        </w:rPr>
        <w:t>9</w:t>
      </w:r>
      <w:r>
        <w:rPr>
          <w:rFonts w:hint="eastAsia" w:ascii="仿宋_GB2312" w:hAnsi="微软雅黑" w:eastAsia="仿宋_GB2312"/>
          <w:sz w:val="24"/>
          <w:lang w:val="zh-CN"/>
        </w:rPr>
        <w:t xml:space="preserve"> 名、加密裁判4 名。其中 A 赛场设置裁判员 3 名，B、C 两个赛场各设裁判员</w:t>
      </w:r>
      <w:r>
        <w:rPr>
          <w:rFonts w:ascii="仿宋_GB2312" w:hAnsi="微软雅黑" w:eastAsia="仿宋_GB2312"/>
          <w:sz w:val="24"/>
          <w:lang w:val="zh-CN"/>
        </w:rPr>
        <w:t>3</w:t>
      </w:r>
      <w:r>
        <w:rPr>
          <w:rFonts w:hint="eastAsia" w:ascii="仿宋_GB2312" w:hAnsi="微软雅黑" w:eastAsia="仿宋_GB2312"/>
          <w:sz w:val="24"/>
          <w:lang w:val="zh-CN"/>
        </w:rPr>
        <w:t>名，负责 A、B、C 赛场评分工作；加密裁判负责检录与加密解密环节的工作。</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（二）裁判评分方式</w:t>
      </w:r>
    </w:p>
    <w:p>
      <w:pPr>
        <w:spacing w:line="360" w:lineRule="auto"/>
        <w:ind w:firstLine="480" w:firstLineChars="200"/>
        <w:rPr>
          <w:rFonts w:ascii="仿宋_GB2312" w:hAnsi="微软雅黑" w:eastAsia="仿宋_GB2312"/>
          <w:sz w:val="24"/>
          <w:lang w:val="zh-CN"/>
        </w:rPr>
      </w:pPr>
      <w:r>
        <w:rPr>
          <w:rFonts w:hint="eastAsia" w:ascii="仿宋_GB2312" w:hAnsi="仿宋" w:eastAsia="仿宋_GB2312"/>
          <w:sz w:val="24"/>
        </w:rPr>
        <w:t>本赛项为团体赛，每队由两名选手组成，分别参加所有赛项的比赛，</w:t>
      </w:r>
      <w:r>
        <w:rPr>
          <w:rFonts w:hint="eastAsia" w:ascii="仿宋_GB2312" w:hAnsi="微软雅黑" w:eastAsia="仿宋_GB2312"/>
          <w:sz w:val="24"/>
          <w:lang w:val="zh-CN"/>
        </w:rPr>
        <w:t>各组裁判逐项分组评判，最后累计各队2位参赛选手所有比赛成绩为最终比赛结果。</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（三）成绩产生</w:t>
      </w:r>
    </w:p>
    <w:p>
      <w:pPr>
        <w:spacing w:line="360" w:lineRule="auto"/>
        <w:ind w:firstLine="480" w:firstLineChars="200"/>
        <w:rPr>
          <w:rFonts w:ascii="仿宋_GB2312" w:hAnsi="微软雅黑" w:eastAsiaTheme="minorEastAsia"/>
          <w:sz w:val="24"/>
          <w:lang w:val="zh-CN"/>
        </w:rPr>
      </w:pPr>
      <w:r>
        <w:rPr>
          <w:rFonts w:hint="eastAsia" w:ascii="仿宋_GB2312" w:hAnsi="微软雅黑" w:eastAsiaTheme="minorEastAsia"/>
          <w:sz w:val="24"/>
          <w:lang w:val="zh-CN"/>
        </w:rPr>
        <w:t>1</w:t>
      </w:r>
      <w:r>
        <w:rPr>
          <w:rFonts w:ascii="仿宋_GB2312" w:hAnsi="微软雅黑" w:eastAsiaTheme="minorEastAsia"/>
          <w:sz w:val="24"/>
          <w:lang w:val="zh-CN"/>
        </w:rPr>
        <w:t>.</w:t>
      </w:r>
      <w:bookmarkStart w:id="4" w:name="_Hlk150511628"/>
      <w:r>
        <w:rPr>
          <w:rFonts w:hint="eastAsia" w:ascii="仿宋_GB2312" w:hAnsi="微软雅黑" w:eastAsia="仿宋_GB2312"/>
          <w:sz w:val="24"/>
          <w:lang w:val="zh-CN"/>
        </w:rPr>
        <w:t>在监督仲裁组的监督下，</w:t>
      </w:r>
      <w:bookmarkEnd w:id="4"/>
      <w:r>
        <w:rPr>
          <w:rFonts w:hint="eastAsia" w:ascii="仿宋_GB2312" w:hAnsi="微软雅黑" w:eastAsia="仿宋_GB2312"/>
          <w:sz w:val="24"/>
          <w:lang w:val="zh-CN"/>
        </w:rPr>
        <w:t>由裁判长指定解密裁判启封检录、二次加密档案、一次加密档案，找出各参赛队与加密对应关系；将竞赛结果分别由加密号转换为参赛队；将相应赛项的分值加和，其中参赛队得分按2名选手的平均分计分进行分值排序。</w:t>
      </w:r>
    </w:p>
    <w:p>
      <w:pPr>
        <w:spacing w:line="360" w:lineRule="auto"/>
        <w:ind w:firstLine="480" w:firstLineChars="200"/>
        <w:rPr>
          <w:rFonts w:ascii="仿宋_GB2312" w:hAnsi="仿宋" w:eastAsiaTheme="minorEastAsia"/>
          <w:sz w:val="24"/>
        </w:rPr>
      </w:pPr>
      <w:r>
        <w:rPr>
          <w:rFonts w:hint="eastAsia" w:ascii="仿宋_GB2312" w:hAnsi="微软雅黑" w:eastAsiaTheme="minorEastAsia"/>
          <w:sz w:val="24"/>
          <w:lang w:val="zh-CN"/>
        </w:rPr>
        <w:t>2</w:t>
      </w:r>
      <w:r>
        <w:rPr>
          <w:rFonts w:ascii="仿宋_GB2312" w:hAnsi="微软雅黑" w:eastAsiaTheme="minorEastAsia"/>
          <w:sz w:val="24"/>
          <w:lang w:val="zh-CN"/>
        </w:rPr>
        <w:t>.</w:t>
      </w:r>
      <w:r>
        <w:rPr>
          <w:rFonts w:hint="eastAsia" w:ascii="仿宋_GB2312" w:hAnsi="仿宋" w:eastAsia="仿宋_GB2312"/>
          <w:sz w:val="24"/>
        </w:rPr>
        <w:t>在赛项监督仲裁组、赛项工作人员监督下，由监督仲裁组对竞赛成绩进行抽检复核无误后，由裁判长和监督仲裁组人员签字确认，并报赛项执委会备案，由大赛执委会办公室公布成绩。</w:t>
      </w:r>
    </w:p>
    <w:p>
      <w:pPr>
        <w:spacing w:line="360" w:lineRule="auto"/>
        <w:ind w:firstLine="482" w:firstLineChars="200"/>
        <w:rPr>
          <w:rFonts w:ascii="宋体" w:hAnsi="宋体" w:cs="宋体"/>
          <w:sz w:val="28"/>
          <w:szCs w:val="28"/>
        </w:rPr>
      </w:pPr>
      <w:r>
        <w:rPr>
          <w:rFonts w:hint="eastAsia" w:ascii="仿宋_GB2312" w:hAnsi="微软雅黑" w:eastAsia="仿宋_GB2312"/>
          <w:b/>
          <w:bCs/>
          <w:sz w:val="24"/>
          <w:lang w:val="zh-CN"/>
        </w:rPr>
        <w:t>团队总分构成见下表</w:t>
      </w:r>
    </w:p>
    <w:tbl>
      <w:tblPr>
        <w:tblStyle w:val="13"/>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7"/>
        <w:gridCol w:w="1202"/>
        <w:gridCol w:w="1110"/>
        <w:gridCol w:w="166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2777" w:type="dxa"/>
            <w:vAlign w:val="center"/>
          </w:tcPr>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竞赛项目</w:t>
            </w:r>
          </w:p>
        </w:tc>
        <w:tc>
          <w:tcPr>
            <w:tcW w:w="2312" w:type="dxa"/>
            <w:gridSpan w:val="2"/>
            <w:vAlign w:val="center"/>
          </w:tcPr>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项目总分</w:t>
            </w:r>
          </w:p>
        </w:tc>
        <w:tc>
          <w:tcPr>
            <w:tcW w:w="1665" w:type="dxa"/>
            <w:vAlign w:val="center"/>
          </w:tcPr>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选手总分</w:t>
            </w:r>
          </w:p>
        </w:tc>
        <w:tc>
          <w:tcPr>
            <w:tcW w:w="1797" w:type="dxa"/>
            <w:vAlign w:val="center"/>
          </w:tcPr>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团队总分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2777" w:type="dxa"/>
            <w:vAlign w:val="center"/>
          </w:tcPr>
          <w:p>
            <w:pPr>
              <w:spacing w:line="360" w:lineRule="auto"/>
              <w:ind w:left="127"/>
              <w:jc w:val="left"/>
              <w:rPr>
                <w:rFonts w:ascii="仿宋" w:hAnsi="仿宋" w:eastAsia="仿宋" w:cs="仿宋"/>
                <w:sz w:val="24"/>
              </w:rPr>
            </w:pPr>
            <w:r>
              <w:rPr>
                <w:rFonts w:hint="eastAsia" w:ascii="仿宋_GB2312" w:hAnsi="微软雅黑" w:eastAsia="仿宋_GB2312"/>
                <w:sz w:val="24"/>
                <w:lang w:val="zh-CN"/>
              </w:rPr>
              <w:t>职业素养测评</w:t>
            </w:r>
          </w:p>
        </w:tc>
        <w:tc>
          <w:tcPr>
            <w:tcW w:w="1202" w:type="dxa"/>
            <w:vAlign w:val="center"/>
          </w:tcPr>
          <w:p>
            <w:pPr>
              <w:spacing w:line="360" w:lineRule="auto"/>
              <w:jc w:val="center"/>
              <w:rPr>
                <w:rFonts w:ascii="仿宋" w:hAnsi="仿宋" w:eastAsia="仿宋" w:cs="仿宋"/>
                <w:sz w:val="24"/>
              </w:rPr>
            </w:pPr>
            <w:r>
              <w:rPr>
                <w:rFonts w:hint="eastAsia" w:ascii="仿宋" w:hAnsi="仿宋" w:eastAsia="仿宋" w:cs="仿宋"/>
                <w:spacing w:val="-9"/>
                <w:sz w:val="24"/>
              </w:rPr>
              <w:t>1</w:t>
            </w:r>
            <w:r>
              <w:rPr>
                <w:rFonts w:hint="eastAsia" w:ascii="仿宋" w:hAnsi="仿宋" w:eastAsia="仿宋" w:cs="仿宋"/>
                <w:spacing w:val="-7"/>
                <w:sz w:val="24"/>
              </w:rPr>
              <w:t>5</w:t>
            </w:r>
          </w:p>
        </w:tc>
        <w:tc>
          <w:tcPr>
            <w:tcW w:w="1110"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pacing w:val="-6"/>
                <w:sz w:val="24"/>
              </w:rPr>
              <w:t>3</w:t>
            </w:r>
            <w:r>
              <w:rPr>
                <w:rFonts w:hint="eastAsia" w:ascii="仿宋" w:hAnsi="仿宋" w:eastAsia="仿宋" w:cs="仿宋"/>
                <w:spacing w:val="-4"/>
                <w:sz w:val="24"/>
              </w:rPr>
              <w:t>0</w:t>
            </w:r>
          </w:p>
        </w:tc>
        <w:tc>
          <w:tcPr>
            <w:tcW w:w="1665"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pacing w:val="-12"/>
                <w:sz w:val="24"/>
              </w:rPr>
              <w:t>1</w:t>
            </w:r>
            <w:r>
              <w:rPr>
                <w:rFonts w:hint="eastAsia" w:ascii="仿宋" w:hAnsi="仿宋" w:eastAsia="仿宋" w:cs="仿宋"/>
                <w:spacing w:val="-10"/>
                <w:sz w:val="24"/>
              </w:rPr>
              <w:t>00</w:t>
            </w:r>
          </w:p>
        </w:tc>
        <w:tc>
          <w:tcPr>
            <w:tcW w:w="1797"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pacing w:val="-2"/>
                <w:sz w:val="24"/>
              </w:rPr>
              <w:t>20</w:t>
            </w:r>
            <w:r>
              <w:rPr>
                <w:rFonts w:hint="eastAsia" w:ascii="仿宋" w:hAnsi="仿宋" w:eastAsia="仿宋" w:cs="仿宋"/>
                <w:spacing w:val="-1"/>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2777" w:type="dxa"/>
            <w:vAlign w:val="center"/>
          </w:tcPr>
          <w:p>
            <w:pPr>
              <w:spacing w:line="360" w:lineRule="auto"/>
              <w:ind w:left="129"/>
              <w:jc w:val="left"/>
              <w:rPr>
                <w:rFonts w:ascii="仿宋" w:hAnsi="仿宋" w:eastAsia="仿宋" w:cs="仿宋"/>
                <w:sz w:val="24"/>
              </w:rPr>
            </w:pPr>
            <w:r>
              <w:rPr>
                <w:rFonts w:hint="eastAsia" w:ascii="仿宋_GB2312" w:hAnsi="微软雅黑" w:eastAsia="仿宋_GB2312"/>
                <w:sz w:val="24"/>
                <w:lang w:val="zh-CN"/>
              </w:rPr>
              <w:t>案例分析</w:t>
            </w:r>
          </w:p>
        </w:tc>
        <w:tc>
          <w:tcPr>
            <w:tcW w:w="1202" w:type="dxa"/>
            <w:vAlign w:val="center"/>
          </w:tcPr>
          <w:p>
            <w:pPr>
              <w:spacing w:line="360" w:lineRule="auto"/>
              <w:jc w:val="center"/>
              <w:rPr>
                <w:rFonts w:ascii="仿宋" w:hAnsi="仿宋" w:eastAsia="仿宋" w:cs="仿宋"/>
                <w:sz w:val="24"/>
              </w:rPr>
            </w:pPr>
            <w:r>
              <w:rPr>
                <w:rFonts w:hint="eastAsia" w:ascii="仿宋" w:hAnsi="仿宋" w:eastAsia="仿宋" w:cs="仿宋"/>
                <w:spacing w:val="-16"/>
                <w:sz w:val="24"/>
              </w:rPr>
              <w:t>1</w:t>
            </w:r>
            <w:r>
              <w:rPr>
                <w:rFonts w:hint="eastAsia" w:ascii="仿宋" w:hAnsi="仿宋" w:eastAsia="仿宋" w:cs="仿宋"/>
                <w:spacing w:val="-15"/>
                <w:sz w:val="24"/>
              </w:rPr>
              <w:t>5</w:t>
            </w:r>
          </w:p>
        </w:tc>
        <w:tc>
          <w:tcPr>
            <w:tcW w:w="1110" w:type="dxa"/>
            <w:vMerge w:val="continue"/>
            <w:vAlign w:val="center"/>
          </w:tcPr>
          <w:p>
            <w:pPr>
              <w:spacing w:line="360" w:lineRule="auto"/>
              <w:jc w:val="center"/>
              <w:rPr>
                <w:rFonts w:ascii="仿宋" w:hAnsi="仿宋" w:eastAsia="仿宋" w:cs="仿宋"/>
                <w:sz w:val="24"/>
              </w:rPr>
            </w:pPr>
          </w:p>
        </w:tc>
        <w:tc>
          <w:tcPr>
            <w:tcW w:w="1665" w:type="dxa"/>
            <w:vMerge w:val="continue"/>
            <w:vAlign w:val="center"/>
          </w:tcPr>
          <w:p>
            <w:pPr>
              <w:spacing w:line="360" w:lineRule="auto"/>
              <w:jc w:val="center"/>
              <w:rPr>
                <w:rFonts w:ascii="宋体" w:hAnsi="宋体" w:cs="宋体"/>
                <w:sz w:val="24"/>
              </w:rPr>
            </w:pPr>
          </w:p>
        </w:tc>
        <w:tc>
          <w:tcPr>
            <w:tcW w:w="1797"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2777" w:type="dxa"/>
            <w:vAlign w:val="center"/>
          </w:tcPr>
          <w:p>
            <w:pPr>
              <w:spacing w:line="360" w:lineRule="auto"/>
              <w:ind w:left="135"/>
              <w:jc w:val="left"/>
              <w:rPr>
                <w:rFonts w:ascii="仿宋" w:hAnsi="仿宋" w:eastAsia="仿宋" w:cs="仿宋"/>
                <w:sz w:val="24"/>
              </w:rPr>
            </w:pPr>
            <w:r>
              <w:rPr>
                <w:rFonts w:hint="eastAsia" w:ascii="仿宋_GB2312" w:hAnsi="微软雅黑" w:eastAsia="仿宋_GB2312"/>
                <w:sz w:val="24"/>
                <w:lang w:val="zh-CN"/>
              </w:rPr>
              <w:t>婴幼儿保育技能实操</w:t>
            </w:r>
          </w:p>
        </w:tc>
        <w:tc>
          <w:tcPr>
            <w:tcW w:w="2312" w:type="dxa"/>
            <w:gridSpan w:val="2"/>
            <w:vAlign w:val="center"/>
          </w:tcPr>
          <w:p>
            <w:pPr>
              <w:spacing w:line="360" w:lineRule="auto"/>
              <w:jc w:val="center"/>
              <w:rPr>
                <w:rFonts w:ascii="仿宋" w:hAnsi="仿宋" w:eastAsia="仿宋" w:cs="仿宋"/>
                <w:sz w:val="24"/>
              </w:rPr>
            </w:pPr>
            <w:r>
              <w:rPr>
                <w:rFonts w:hint="eastAsia" w:ascii="仿宋" w:hAnsi="仿宋" w:eastAsia="仿宋" w:cs="仿宋"/>
                <w:spacing w:val="-2"/>
                <w:sz w:val="24"/>
              </w:rPr>
              <w:t>4</w:t>
            </w:r>
            <w:r>
              <w:rPr>
                <w:rFonts w:hint="eastAsia" w:ascii="仿宋" w:hAnsi="仿宋" w:eastAsia="仿宋" w:cs="仿宋"/>
                <w:spacing w:val="-1"/>
                <w:sz w:val="24"/>
              </w:rPr>
              <w:t>0</w:t>
            </w:r>
          </w:p>
        </w:tc>
        <w:tc>
          <w:tcPr>
            <w:tcW w:w="1665" w:type="dxa"/>
            <w:vMerge w:val="continue"/>
            <w:vAlign w:val="center"/>
          </w:tcPr>
          <w:p>
            <w:pPr>
              <w:spacing w:line="360" w:lineRule="auto"/>
              <w:jc w:val="center"/>
              <w:rPr>
                <w:rFonts w:ascii="宋体" w:hAnsi="宋体" w:cs="宋体"/>
                <w:sz w:val="24"/>
              </w:rPr>
            </w:pPr>
          </w:p>
        </w:tc>
        <w:tc>
          <w:tcPr>
            <w:tcW w:w="1797" w:type="dxa"/>
            <w:vMerge w:val="continue"/>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2777" w:type="dxa"/>
            <w:vAlign w:val="center"/>
          </w:tcPr>
          <w:p>
            <w:pPr>
              <w:spacing w:line="360" w:lineRule="auto"/>
              <w:ind w:left="135"/>
              <w:jc w:val="left"/>
              <w:rPr>
                <w:rFonts w:ascii="仿宋" w:hAnsi="仿宋" w:eastAsia="仿宋" w:cs="仿宋"/>
                <w:sz w:val="24"/>
              </w:rPr>
            </w:pPr>
            <w:r>
              <w:rPr>
                <w:rFonts w:hint="eastAsia" w:ascii="仿宋_GB2312" w:hAnsi="微软雅黑" w:eastAsia="仿宋_GB2312"/>
                <w:sz w:val="24"/>
                <w:lang w:val="zh-CN"/>
              </w:rPr>
              <w:t>婴幼儿早期学习支持</w:t>
            </w:r>
          </w:p>
        </w:tc>
        <w:tc>
          <w:tcPr>
            <w:tcW w:w="2312" w:type="dxa"/>
            <w:gridSpan w:val="2"/>
            <w:vAlign w:val="center"/>
          </w:tcPr>
          <w:p>
            <w:pPr>
              <w:spacing w:line="360" w:lineRule="auto"/>
              <w:jc w:val="center"/>
              <w:rPr>
                <w:rFonts w:ascii="仿宋" w:hAnsi="仿宋" w:eastAsia="仿宋" w:cs="仿宋"/>
                <w:sz w:val="24"/>
              </w:rPr>
            </w:pPr>
            <w:r>
              <w:rPr>
                <w:rFonts w:hint="eastAsia" w:ascii="仿宋" w:hAnsi="仿宋" w:eastAsia="仿宋" w:cs="仿宋"/>
                <w:spacing w:val="-6"/>
                <w:sz w:val="24"/>
              </w:rPr>
              <w:t>3</w:t>
            </w:r>
            <w:r>
              <w:rPr>
                <w:rFonts w:hint="eastAsia" w:ascii="仿宋" w:hAnsi="仿宋" w:eastAsia="仿宋" w:cs="仿宋"/>
                <w:spacing w:val="-4"/>
                <w:sz w:val="24"/>
              </w:rPr>
              <w:t>0</w:t>
            </w:r>
          </w:p>
        </w:tc>
        <w:tc>
          <w:tcPr>
            <w:tcW w:w="1665" w:type="dxa"/>
            <w:vMerge w:val="continue"/>
            <w:vAlign w:val="center"/>
          </w:tcPr>
          <w:p>
            <w:pPr>
              <w:spacing w:line="360" w:lineRule="auto"/>
              <w:jc w:val="center"/>
              <w:rPr>
                <w:rFonts w:ascii="宋体" w:hAnsi="宋体" w:cs="宋体"/>
                <w:sz w:val="24"/>
              </w:rPr>
            </w:pPr>
          </w:p>
        </w:tc>
        <w:tc>
          <w:tcPr>
            <w:tcW w:w="1797" w:type="dxa"/>
            <w:vMerge w:val="continue"/>
            <w:vAlign w:val="center"/>
          </w:tcPr>
          <w:p>
            <w:pPr>
              <w:spacing w:line="360" w:lineRule="auto"/>
              <w:jc w:val="center"/>
              <w:rPr>
                <w:rFonts w:ascii="宋体" w:hAnsi="宋体" w:cs="宋体"/>
                <w:sz w:val="24"/>
              </w:rPr>
            </w:pPr>
          </w:p>
        </w:tc>
      </w:tr>
    </w:tbl>
    <w:p>
      <w:pPr>
        <w:spacing w:line="360" w:lineRule="auto"/>
        <w:ind w:firstLine="480" w:firstLineChars="200"/>
        <w:jc w:val="left"/>
        <w:rPr>
          <w:rFonts w:ascii="仿宋_GB2312" w:hAnsi="微软雅黑" w:eastAsia="仿宋_GB2312"/>
          <w:sz w:val="24"/>
          <w:lang w:val="zh-CN"/>
        </w:rPr>
      </w:pPr>
      <w:r>
        <w:rPr>
          <w:rFonts w:hint="eastAsia" w:ascii="仿宋_GB2312" w:hAnsi="微软雅黑" w:eastAsia="仿宋_GB2312"/>
          <w:sz w:val="24"/>
          <w:lang w:val="zh-CN"/>
        </w:rPr>
        <w:t>对于得分相同的团体，按照“婴幼儿保育技能实操”“婴幼儿早期学习支持”“职业素养测评”赛项的顺序，依次比较各项目得分，得分高者排在前面。如果每项得分都一样，名次并列。</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（四）成绩审核</w:t>
      </w:r>
    </w:p>
    <w:p>
      <w:pPr>
        <w:spacing w:line="360" w:lineRule="auto"/>
        <w:ind w:firstLine="480" w:firstLineChars="200"/>
        <w:rPr>
          <w:rFonts w:ascii="仿宋_GB2312" w:hAnsi="微软雅黑" w:eastAsiaTheme="minorEastAsia"/>
          <w:sz w:val="24"/>
          <w:lang w:val="zh-CN"/>
        </w:rPr>
      </w:pPr>
      <w:r>
        <w:rPr>
          <w:rFonts w:hint="eastAsia" w:ascii="仿宋_GB2312" w:hAnsi="微软雅黑" w:eastAsiaTheme="minorEastAsia"/>
          <w:sz w:val="24"/>
          <w:lang w:val="zh-CN"/>
        </w:rPr>
        <w:t>1</w:t>
      </w:r>
      <w:r>
        <w:rPr>
          <w:rFonts w:ascii="仿宋_GB2312" w:hAnsi="微软雅黑" w:eastAsiaTheme="minorEastAsia"/>
          <w:sz w:val="24"/>
          <w:lang w:val="zh-CN"/>
        </w:rPr>
        <w:t>.</w:t>
      </w:r>
      <w:r>
        <w:rPr>
          <w:rFonts w:hint="eastAsia" w:ascii="仿宋_GB2312" w:hAnsi="微软雅黑" w:eastAsia="仿宋_GB2312"/>
          <w:sz w:val="24"/>
          <w:lang w:val="zh-CN"/>
        </w:rPr>
        <w:t>为保障成绩评判的准确性，监督仲裁组将对赛项总成绩排名前10 的所有参赛队伍（选手)的成绩进行审核；对其余成绩进行抽检审核，抽检覆盖率不得低于15%。如发现成绩错误以书面方式及时告知裁判长，由裁判长更正成绩并签字确认。审核、抽检错误率超过5%的，裁判组将对所有成绩进行审核。</w:t>
      </w:r>
    </w:p>
    <w:p>
      <w:pPr>
        <w:spacing w:line="360" w:lineRule="auto"/>
        <w:ind w:firstLine="480" w:firstLineChars="200"/>
        <w:rPr>
          <w:rFonts w:ascii="仿宋_GB2312" w:hAnsi="微软雅黑" w:eastAsia="仿宋_GB2312"/>
          <w:sz w:val="24"/>
          <w:lang w:val="zh-CN"/>
        </w:rPr>
      </w:pPr>
      <w:r>
        <w:rPr>
          <w:rFonts w:ascii="仿宋_GB2312" w:hAnsi="微软雅黑" w:eastAsiaTheme="minorEastAsia"/>
          <w:sz w:val="24"/>
          <w:lang w:val="zh-CN"/>
        </w:rPr>
        <w:t>2.</w:t>
      </w:r>
      <w:r>
        <w:rPr>
          <w:rFonts w:hint="eastAsia" w:ascii="仿宋_GB2312" w:hAnsi="微软雅黑" w:eastAsia="仿宋_GB2312"/>
          <w:sz w:val="24"/>
          <w:lang w:val="zh-CN"/>
        </w:rPr>
        <w:t>在监督仲裁组的监督下，竞赛所有材料打印封装</w:t>
      </w:r>
      <w:r>
        <w:rPr>
          <w:rFonts w:hint="eastAsia" w:asciiTheme="minorEastAsia" w:hAnsiTheme="minorEastAsia" w:eastAsiaTheme="minorEastAsia"/>
          <w:sz w:val="24"/>
          <w:lang w:val="zh-CN"/>
        </w:rPr>
        <w:t>。</w:t>
      </w:r>
    </w:p>
    <w:p>
      <w:pPr>
        <w:spacing w:line="360" w:lineRule="auto"/>
        <w:ind w:firstLine="482" w:firstLineChars="200"/>
        <w:rPr>
          <w:rFonts w:ascii="仿宋_GB2312" w:hAnsi="微软雅黑" w:eastAsia="仿宋_GB2312"/>
          <w:b/>
          <w:bCs/>
          <w:sz w:val="24"/>
          <w:lang w:val="zh-CN"/>
        </w:rPr>
      </w:pPr>
      <w:bookmarkStart w:id="5" w:name="_Hlk149897699"/>
      <w:bookmarkStart w:id="6" w:name="_Hlk150509717"/>
      <w:r>
        <w:rPr>
          <w:rFonts w:hint="eastAsia" w:ascii="仿宋_GB2312" w:hAnsi="微软雅黑" w:eastAsia="仿宋_GB2312"/>
          <w:b/>
          <w:bCs/>
          <w:sz w:val="24"/>
          <w:lang w:val="zh-CN"/>
        </w:rPr>
        <w:t>（五</w:t>
      </w:r>
      <w:bookmarkEnd w:id="5"/>
      <w:r>
        <w:rPr>
          <w:rFonts w:hint="eastAsia" w:asciiTheme="minorEastAsia" w:hAnsiTheme="minorEastAsia" w:eastAsiaTheme="minorEastAsia"/>
          <w:b/>
          <w:bCs/>
          <w:sz w:val="24"/>
          <w:lang w:val="zh-CN"/>
        </w:rPr>
        <w:t>）</w:t>
      </w:r>
      <w:bookmarkEnd w:id="6"/>
      <w:r>
        <w:rPr>
          <w:rFonts w:hint="eastAsia" w:asciiTheme="minorEastAsia" w:hAnsiTheme="minorEastAsia" w:eastAsiaTheme="minorEastAsia"/>
          <w:b/>
          <w:bCs/>
          <w:sz w:val="24"/>
          <w:lang w:val="zh-CN"/>
        </w:rPr>
        <w:t>成绩公布</w:t>
      </w:r>
    </w:p>
    <w:p>
      <w:pPr>
        <w:spacing w:line="360" w:lineRule="auto"/>
        <w:ind w:firstLine="480" w:firstLineChars="200"/>
        <w:jc w:val="left"/>
        <w:rPr>
          <w:rFonts w:ascii="仿宋_GB2312" w:hAnsi="微软雅黑" w:eastAsiaTheme="minorEastAsia"/>
          <w:sz w:val="24"/>
          <w:lang w:val="zh-CN"/>
        </w:rPr>
      </w:pPr>
      <w:r>
        <w:rPr>
          <w:rFonts w:hint="eastAsia" w:ascii="仿宋_GB2312" w:hAnsi="微软雅黑" w:eastAsia="仿宋_GB2312"/>
          <w:sz w:val="24"/>
          <w:lang w:val="zh-CN"/>
        </w:rPr>
        <w:t>团队成绩按选手平均得分计分，满分 100 分。最终成绩经复核无误，由裁判长、监督仲裁组人员共同签字确认后公示。</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w:t>
      </w:r>
      <w:r>
        <w:rPr>
          <w:rFonts w:hint="eastAsia" w:asciiTheme="minorEastAsia" w:hAnsiTheme="minorEastAsia" w:eastAsiaTheme="minorEastAsia"/>
          <w:b/>
          <w:bCs/>
          <w:sz w:val="24"/>
          <w:lang w:val="zh-CN"/>
        </w:rPr>
        <w:t>六）</w:t>
      </w:r>
      <w:r>
        <w:rPr>
          <w:rFonts w:hint="eastAsia" w:ascii="仿宋_GB2312" w:hAnsi="微软雅黑" w:eastAsia="仿宋_GB2312"/>
          <w:b/>
          <w:bCs/>
          <w:sz w:val="24"/>
          <w:lang w:val="zh-CN"/>
        </w:rPr>
        <w:t>奖项设置</w:t>
      </w:r>
    </w:p>
    <w:p>
      <w:pPr>
        <w:spacing w:line="360" w:lineRule="auto"/>
        <w:ind w:firstLine="480" w:firstLineChars="200"/>
        <w:jc w:val="left"/>
        <w:rPr>
          <w:rFonts w:ascii="仿宋_GB2312" w:hAnsi="微软雅黑" w:eastAsia="仿宋_GB2312"/>
          <w:sz w:val="24"/>
          <w:lang w:val="zh-CN"/>
        </w:rPr>
      </w:pPr>
      <w:r>
        <w:rPr>
          <w:rFonts w:hint="eastAsia" w:ascii="仿宋_GB2312" w:hAnsi="微软雅黑" w:eastAsia="仿宋_GB2312"/>
          <w:sz w:val="24"/>
          <w:lang w:val="zh-CN"/>
        </w:rPr>
        <w:t>1</w:t>
      </w:r>
      <w:r>
        <w:rPr>
          <w:rFonts w:ascii="仿宋_GB2312" w:hAnsi="微软雅黑" w:eastAsia="仿宋_GB2312"/>
          <w:sz w:val="24"/>
          <w:lang w:val="zh-CN"/>
        </w:rPr>
        <w:t>.</w:t>
      </w:r>
      <w:r>
        <w:rPr>
          <w:rFonts w:hint="eastAsia" w:ascii="仿宋_GB2312" w:hAnsi="微软雅黑" w:eastAsia="仿宋_GB2312"/>
          <w:sz w:val="24"/>
          <w:lang w:val="zh-CN"/>
        </w:rPr>
        <w:t>按照《全国职业院校技能大赛奖</w:t>
      </w:r>
      <w:r>
        <w:rPr>
          <w:rFonts w:hint="eastAsia" w:ascii="宋体" w:hAnsi="宋体" w:cs="宋体"/>
          <w:sz w:val="24"/>
          <w:lang w:val="zh-CN"/>
        </w:rPr>
        <w:t>惩</w:t>
      </w:r>
      <w:r>
        <w:rPr>
          <w:rFonts w:hint="eastAsia" w:ascii="___WRD_EMBED_SUB_45" w:hAnsi="___WRD_EMBED_SUB_45" w:eastAsia="___WRD_EMBED_SUB_45" w:cs="___WRD_EMBED_SUB_45"/>
          <w:sz w:val="24"/>
          <w:lang w:val="zh-CN"/>
        </w:rPr>
        <w:t>办法》的有关规定执行。</w:t>
      </w:r>
    </w:p>
    <w:p>
      <w:pPr>
        <w:spacing w:line="360" w:lineRule="auto"/>
        <w:ind w:firstLine="480" w:firstLineChars="200"/>
        <w:jc w:val="left"/>
        <w:rPr>
          <w:rFonts w:ascii="仿宋_GB2312" w:hAnsi="微软雅黑" w:eastAsia="仿宋_GB2312"/>
          <w:sz w:val="24"/>
          <w:lang w:val="zh-CN"/>
        </w:rPr>
      </w:pPr>
      <w:r>
        <w:rPr>
          <w:rFonts w:hint="eastAsia" w:ascii="仿宋_GB2312" w:hAnsi="微软雅黑" w:eastAsia="仿宋_GB2312"/>
          <w:sz w:val="24"/>
          <w:lang w:val="zh-CN"/>
        </w:rPr>
        <w:t>2</w:t>
      </w:r>
      <w:r>
        <w:rPr>
          <w:rFonts w:ascii="仿宋_GB2312" w:hAnsi="微软雅黑" w:eastAsia="仿宋_GB2312"/>
          <w:sz w:val="24"/>
          <w:lang w:val="zh-CN"/>
        </w:rPr>
        <w:t>.</w:t>
      </w:r>
      <w:r>
        <w:rPr>
          <w:rFonts w:hint="eastAsia" w:ascii="仿宋_GB2312" w:hAnsi="微软雅黑" w:eastAsia="仿宋_GB2312"/>
          <w:sz w:val="24"/>
          <w:lang w:val="zh-CN"/>
        </w:rPr>
        <w:t>本赛项设参赛团队一、二、三等奖。以参赛团队总数为基数，</w:t>
      </w:r>
      <w:r>
        <w:rPr>
          <w:rFonts w:hint="eastAsia" w:ascii="宋体" w:hAnsi="宋体" w:cs="宋体"/>
          <w:sz w:val="24"/>
          <w:lang w:val="zh-CN"/>
        </w:rPr>
        <w:t>获</w:t>
      </w:r>
      <w:r>
        <w:rPr>
          <w:rFonts w:hint="eastAsia" w:ascii="___WRD_EMBED_SUB_45" w:hAnsi="___WRD_EMBED_SUB_45" w:eastAsia="___WRD_EMBED_SUB_45" w:cs="___WRD_EMBED_SUB_45"/>
          <w:sz w:val="24"/>
          <w:lang w:val="zh-CN"/>
        </w:rPr>
        <w:t>奖比例分别为</w:t>
      </w:r>
      <w:r>
        <w:rPr>
          <w:rFonts w:hint="eastAsia" w:ascii="仿宋_GB2312" w:hAnsi="微软雅黑" w:eastAsia="仿宋_GB2312"/>
          <w:sz w:val="24"/>
          <w:lang w:val="zh-CN"/>
        </w:rPr>
        <w:t xml:space="preserve"> 10%、20%、30%（小数点 2 位后四</w:t>
      </w:r>
      <w:r>
        <w:rPr>
          <w:rFonts w:hint="eastAsia" w:ascii="宋体" w:hAnsi="宋体" w:cs="宋体"/>
          <w:sz w:val="24"/>
          <w:lang w:val="zh-CN"/>
        </w:rPr>
        <w:t>舍五</w:t>
      </w:r>
      <w:r>
        <w:rPr>
          <w:rFonts w:hint="eastAsia" w:ascii="___WRD_EMBED_SUB_45" w:hAnsi="___WRD_EMBED_SUB_45" w:eastAsia="___WRD_EMBED_SUB_45" w:cs="___WRD_EMBED_SUB_45"/>
          <w:sz w:val="24"/>
          <w:lang w:val="zh-CN"/>
        </w:rPr>
        <w:t>入）。</w:t>
      </w:r>
      <w:r>
        <w:rPr>
          <w:rFonts w:hint="eastAsia" w:ascii="宋体" w:hAnsi="宋体" w:cs="宋体"/>
          <w:sz w:val="24"/>
          <w:lang w:val="zh-CN"/>
        </w:rPr>
        <w:t>获</w:t>
      </w:r>
      <w:r>
        <w:rPr>
          <w:rFonts w:hint="eastAsia" w:ascii="___WRD_EMBED_SUB_45" w:hAnsi="___WRD_EMBED_SUB_45" w:eastAsia="___WRD_EMBED_SUB_45" w:cs="___WRD_EMBED_SUB_45"/>
          <w:sz w:val="24"/>
          <w:lang w:val="zh-CN"/>
        </w:rPr>
        <w:t>得团体一等奖</w:t>
      </w:r>
      <w:r>
        <w:rPr>
          <w:rFonts w:hint="eastAsia" w:ascii="仿宋_GB2312" w:hAnsi="微软雅黑" w:eastAsia="仿宋_GB2312"/>
          <w:sz w:val="24"/>
          <w:lang w:val="zh-CN"/>
        </w:rPr>
        <w:t>选手的指导</w:t>
      </w:r>
      <w:r>
        <w:rPr>
          <w:rFonts w:hint="eastAsia" w:ascii="宋体" w:hAnsi="宋体" w:cs="宋体"/>
          <w:sz w:val="24"/>
          <w:lang w:val="zh-CN"/>
        </w:rPr>
        <w:t>老</w:t>
      </w:r>
      <w:r>
        <w:rPr>
          <w:rFonts w:hint="eastAsia" w:ascii="___WRD_EMBED_SUB_45" w:hAnsi="___WRD_EMBED_SUB_45" w:eastAsia="___WRD_EMBED_SUB_45" w:cs="___WRD_EMBED_SUB_45"/>
          <w:sz w:val="24"/>
          <w:lang w:val="zh-CN"/>
        </w:rPr>
        <w:t>师，为优</w:t>
      </w:r>
      <w:r>
        <w:rPr>
          <w:rFonts w:hint="eastAsia" w:ascii="宋体" w:hAnsi="宋体" w:cs="宋体"/>
          <w:sz w:val="24"/>
          <w:lang w:val="zh-CN"/>
        </w:rPr>
        <w:t>秀</w:t>
      </w:r>
      <w:r>
        <w:rPr>
          <w:rFonts w:hint="eastAsia" w:ascii="___WRD_EMBED_SUB_45" w:hAnsi="___WRD_EMBED_SUB_45" w:eastAsia="___WRD_EMBED_SUB_45" w:cs="___WRD_EMBED_SUB_45"/>
          <w:sz w:val="24"/>
          <w:lang w:val="zh-CN"/>
        </w:rPr>
        <w:t>指导教师。</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w:t>
      </w:r>
      <w:r>
        <w:rPr>
          <w:rFonts w:hint="eastAsia" w:ascii="宋体" w:hAnsi="宋体" w:cs="宋体"/>
          <w:b/>
          <w:bCs/>
          <w:sz w:val="24"/>
          <w:lang w:val="zh-CN"/>
        </w:rPr>
        <w:t>七</w:t>
      </w:r>
      <w:r>
        <w:rPr>
          <w:rFonts w:hint="eastAsia" w:ascii="仿宋_GB2312" w:hAnsi="微软雅黑" w:eastAsia="仿宋_GB2312"/>
          <w:b/>
          <w:bCs/>
          <w:sz w:val="24"/>
          <w:lang w:val="zh-CN"/>
        </w:rPr>
        <w:t>）特殊</w:t>
      </w:r>
      <w:r>
        <w:rPr>
          <w:rFonts w:hint="eastAsia" w:asciiTheme="minorEastAsia" w:hAnsiTheme="minorEastAsia" w:eastAsiaTheme="minorEastAsia"/>
          <w:b/>
          <w:bCs/>
          <w:sz w:val="24"/>
          <w:lang w:val="zh-CN"/>
        </w:rPr>
        <w:t>情况</w:t>
      </w:r>
    </w:p>
    <w:p>
      <w:pPr>
        <w:spacing w:line="360" w:lineRule="auto"/>
        <w:ind w:firstLine="480" w:firstLineChars="200"/>
        <w:jc w:val="left"/>
        <w:rPr>
          <w:rFonts w:ascii="仿宋_GB2312" w:hAnsi="微软雅黑" w:eastAsia="仿宋_GB2312"/>
          <w:sz w:val="24"/>
          <w:lang w:val="zh-CN"/>
        </w:rPr>
      </w:pPr>
      <w:r>
        <w:rPr>
          <w:rFonts w:hint="eastAsia" w:ascii="仿宋_GB2312" w:hAnsi="微软雅黑" w:eastAsia="仿宋_GB2312"/>
          <w:sz w:val="24"/>
          <w:lang w:val="zh-CN"/>
        </w:rPr>
        <w:t>1.参赛队伍如有损坏赛场提供的设备等不符合职业规范的行为，视情节扣 5-10 分。</w:t>
      </w:r>
    </w:p>
    <w:p>
      <w:pPr>
        <w:spacing w:line="360" w:lineRule="auto"/>
        <w:ind w:firstLine="480" w:firstLineChars="200"/>
        <w:jc w:val="left"/>
        <w:rPr>
          <w:rFonts w:ascii="仿宋_GB2312" w:hAnsi="微软雅黑" w:eastAsia="仿宋_GB2312"/>
          <w:sz w:val="24"/>
          <w:lang w:val="zh-CN"/>
        </w:rPr>
      </w:pPr>
      <w:r>
        <w:rPr>
          <w:rFonts w:hint="eastAsia" w:ascii="仿宋_GB2312" w:hAnsi="微软雅黑" w:eastAsia="仿宋_GB2312"/>
          <w:sz w:val="24"/>
          <w:lang w:val="zh-CN"/>
        </w:rPr>
        <w:t>2.在竞赛时段，参赛选手有不服从裁判及监考、扰乱赛场秩序等行为情节严重的，取消参赛队评奖资格。有作弊行为的，该选手成绩所有赛项分数计“零”分。裁判宣布竞赛时间到，选手仍强行操作的，该选手该项成绩计“零”分，取消参赛队奖项评比资格。</w:t>
      </w:r>
    </w:p>
    <w:p>
      <w:pPr>
        <w:pStyle w:val="2"/>
        <w:ind w:left="0" w:leftChars="0" w:firstLine="482"/>
        <w:rPr>
          <w:rFonts w:ascii="仿宋_GB2312" w:hAnsi="微软雅黑" w:eastAsia="仿宋_GB2312"/>
          <w:b/>
          <w:bCs/>
          <w:sz w:val="24"/>
          <w:lang w:val="zh-CN"/>
        </w:rPr>
      </w:pPr>
      <w:r>
        <w:rPr>
          <w:rFonts w:hint="eastAsia" w:ascii="仿宋_GB2312" w:hAnsi="微软雅黑" w:eastAsia="仿宋_GB2312"/>
          <w:b/>
          <w:bCs/>
          <w:sz w:val="24"/>
          <w:lang w:val="zh-CN"/>
        </w:rPr>
        <w:t>（</w:t>
      </w:r>
      <w:r>
        <w:rPr>
          <w:rFonts w:hint="eastAsia" w:ascii="宋体" w:hAnsi="宋体" w:cs="宋体"/>
          <w:b/>
          <w:bCs/>
          <w:sz w:val="24"/>
          <w:lang w:val="zh-CN"/>
        </w:rPr>
        <w:t>七</w:t>
      </w:r>
      <w:r>
        <w:rPr>
          <w:rFonts w:hint="eastAsia" w:ascii="仿宋_GB2312" w:hAnsi="微软雅黑" w:eastAsia="仿宋_GB2312"/>
          <w:b/>
          <w:bCs/>
          <w:sz w:val="24"/>
          <w:lang w:val="zh-CN"/>
        </w:rPr>
        <w:t>）评分标准</w:t>
      </w:r>
    </w:p>
    <w:p>
      <w:pPr>
        <w:spacing w:before="97" w:line="360" w:lineRule="auto"/>
        <w:ind w:firstLine="494" w:firstLineChars="200"/>
        <w:jc w:val="left"/>
        <w:rPr>
          <w:rFonts w:ascii="仿宋" w:hAnsi="仿宋" w:eastAsia="仿宋" w:cs="仿宋"/>
          <w:b/>
          <w:bCs/>
          <w:spacing w:val="3"/>
          <w:sz w:val="24"/>
        </w:rPr>
      </w:pPr>
      <w:r>
        <w:rPr>
          <w:rFonts w:hint="eastAsia" w:ascii="仿宋" w:hAnsi="仿宋" w:eastAsia="仿宋" w:cs="仿宋"/>
          <w:b/>
          <w:bCs/>
          <w:spacing w:val="3"/>
          <w:sz w:val="24"/>
        </w:rPr>
        <w:t>1</w:t>
      </w:r>
      <w:r>
        <w:rPr>
          <w:rFonts w:ascii="仿宋" w:hAnsi="仿宋" w:eastAsia="仿宋" w:cs="仿宋"/>
          <w:b/>
          <w:bCs/>
          <w:spacing w:val="3"/>
          <w:sz w:val="24"/>
        </w:rPr>
        <w:t>.模块一 职业素养测评（共 30 分）</w:t>
      </w:r>
    </w:p>
    <w:p>
      <w:pPr>
        <w:spacing w:before="97" w:line="360" w:lineRule="auto"/>
        <w:ind w:firstLine="247" w:firstLineChars="100"/>
        <w:jc w:val="left"/>
        <w:rPr>
          <w:rFonts w:ascii="仿宋" w:hAnsi="仿宋" w:eastAsia="仿宋" w:cs="仿宋"/>
          <w:b/>
          <w:bCs/>
          <w:spacing w:val="3"/>
          <w:sz w:val="24"/>
        </w:rPr>
      </w:pPr>
      <w:r>
        <w:rPr>
          <w:rFonts w:ascii="仿宋" w:hAnsi="仿宋" w:eastAsia="仿宋" w:cs="仿宋"/>
          <w:b/>
          <w:bCs/>
          <w:spacing w:val="3"/>
          <w:sz w:val="24"/>
        </w:rPr>
        <w:t>（1）案例分析（共 15 分）</w:t>
      </w:r>
    </w:p>
    <w:tbl>
      <w:tblPr>
        <w:tblStyle w:val="17"/>
        <w:tblW w:w="0" w:type="auto"/>
        <w:tblInd w:w="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789"/>
        <w:gridCol w:w="6269"/>
        <w:gridCol w:w="1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667" w:type="dxa"/>
            <w:gridSpan w:val="2"/>
          </w:tcPr>
          <w:p>
            <w:pPr>
              <w:pStyle w:val="16"/>
              <w:spacing w:before="94"/>
              <w:ind w:left="591" w:right="583"/>
              <w:jc w:val="center"/>
              <w:rPr>
                <w:b/>
              </w:rPr>
            </w:pPr>
            <w:r>
              <w:rPr>
                <w:b/>
              </w:rPr>
              <w:t>内容</w:t>
            </w:r>
          </w:p>
        </w:tc>
        <w:tc>
          <w:tcPr>
            <w:tcW w:w="6269" w:type="dxa"/>
          </w:tcPr>
          <w:p>
            <w:pPr>
              <w:pStyle w:val="16"/>
              <w:spacing w:before="94"/>
              <w:ind w:left="2688" w:right="2679"/>
              <w:jc w:val="center"/>
              <w:rPr>
                <w:b/>
              </w:rPr>
            </w:pPr>
            <w:r>
              <w:rPr>
                <w:b/>
              </w:rPr>
              <w:t>评分标准</w:t>
            </w:r>
          </w:p>
        </w:tc>
        <w:tc>
          <w:tcPr>
            <w:tcW w:w="1023" w:type="dxa"/>
          </w:tcPr>
          <w:p>
            <w:pPr>
              <w:pStyle w:val="16"/>
              <w:spacing w:before="94"/>
              <w:ind w:left="132" w:right="127"/>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78" w:type="dxa"/>
            <w:vMerge w:val="restart"/>
          </w:tcPr>
          <w:p>
            <w:pPr>
              <w:pStyle w:val="16"/>
              <w:rPr>
                <w:b/>
              </w:rPr>
            </w:pPr>
          </w:p>
          <w:p>
            <w:pPr>
              <w:pStyle w:val="16"/>
              <w:spacing w:before="12"/>
              <w:rPr>
                <w:b/>
                <w:sz w:val="28"/>
              </w:rPr>
            </w:pPr>
          </w:p>
          <w:p>
            <w:pPr>
              <w:pStyle w:val="16"/>
              <w:spacing w:line="338" w:lineRule="auto"/>
              <w:ind w:left="218" w:right="206"/>
              <w:jc w:val="center"/>
            </w:pPr>
            <w:r>
              <w:t>案例分析</w:t>
            </w:r>
          </w:p>
          <w:p>
            <w:pPr>
              <w:pStyle w:val="16"/>
              <w:spacing w:before="31"/>
              <w:ind w:left="173" w:right="70"/>
              <w:jc w:val="center"/>
              <w:rPr>
                <w:sz w:val="18"/>
              </w:rPr>
            </w:pPr>
            <w:r>
              <w:rPr>
                <w:sz w:val="18"/>
              </w:rPr>
              <w:t>（</w:t>
            </w:r>
            <w:r>
              <w:rPr>
                <w:rFonts w:ascii="Times New Roman" w:eastAsia="Times New Roman"/>
                <w:sz w:val="18"/>
              </w:rPr>
              <w:t xml:space="preserve">15 </w:t>
            </w:r>
            <w:r>
              <w:rPr>
                <w:sz w:val="18"/>
              </w:rPr>
              <w:t>分）</w:t>
            </w:r>
          </w:p>
        </w:tc>
        <w:tc>
          <w:tcPr>
            <w:tcW w:w="789" w:type="dxa"/>
          </w:tcPr>
          <w:p>
            <w:pPr>
              <w:pStyle w:val="16"/>
              <w:spacing w:before="3"/>
              <w:rPr>
                <w:b/>
                <w:sz w:val="20"/>
              </w:rPr>
            </w:pPr>
          </w:p>
          <w:p>
            <w:pPr>
              <w:pStyle w:val="16"/>
              <w:spacing w:line="340" w:lineRule="auto"/>
              <w:ind w:left="175" w:right="160"/>
            </w:pPr>
            <w:r>
              <w:t>职业素养</w:t>
            </w:r>
          </w:p>
        </w:tc>
        <w:tc>
          <w:tcPr>
            <w:tcW w:w="6269" w:type="dxa"/>
          </w:tcPr>
          <w:p>
            <w:pPr>
              <w:pStyle w:val="16"/>
              <w:tabs>
                <w:tab w:val="left" w:pos="276"/>
              </w:tabs>
              <w:autoSpaceDE w:val="0"/>
              <w:autoSpaceDN w:val="0"/>
              <w:spacing w:before="60"/>
              <w:ind w:left="275"/>
            </w:pPr>
            <w:r>
              <w:rPr>
                <w:rFonts w:hint="eastAsia"/>
                <w:spacing w:val="-3"/>
              </w:rPr>
              <w:t>1</w:t>
            </w:r>
            <w:r>
              <w:rPr>
                <w:spacing w:val="-3"/>
              </w:rPr>
              <w:t>.具有科学儿童观，对幼儿心理发展水平或特点分析正确</w:t>
            </w:r>
          </w:p>
          <w:p>
            <w:pPr>
              <w:pStyle w:val="16"/>
              <w:tabs>
                <w:tab w:val="left" w:pos="276"/>
              </w:tabs>
              <w:autoSpaceDE w:val="0"/>
              <w:autoSpaceDN w:val="0"/>
              <w:spacing w:before="1" w:line="400" w:lineRule="atLeast"/>
              <w:ind w:left="108" w:right="92" w:firstLine="210" w:firstLineChars="100"/>
            </w:pPr>
            <w:r>
              <w:rPr>
                <w:rFonts w:hint="eastAsia"/>
                <w:spacing w:val="-5"/>
              </w:rPr>
              <w:t>2</w:t>
            </w:r>
            <w:r>
              <w:rPr>
                <w:spacing w:val="-5"/>
              </w:rPr>
              <w:t>.具有科学的职业认知，能对保育员的言行、职业道德做出正确</w:t>
            </w:r>
            <w:r>
              <w:rPr>
                <w:spacing w:val="-11"/>
              </w:rPr>
              <w:t>的判断与分析，理由科学、充分，符合《纲要》《指南》等精神</w:t>
            </w:r>
          </w:p>
        </w:tc>
        <w:tc>
          <w:tcPr>
            <w:tcW w:w="1023" w:type="dxa"/>
          </w:tcPr>
          <w:p>
            <w:pPr>
              <w:pStyle w:val="16"/>
              <w:rPr>
                <w:b/>
                <w:sz w:val="24"/>
              </w:rPr>
            </w:pPr>
          </w:p>
          <w:p>
            <w:pPr>
              <w:pStyle w:val="16"/>
              <w:spacing w:before="161"/>
              <w:ind w:left="132" w:right="127"/>
              <w:jc w:val="center"/>
              <w:rPr>
                <w:rFonts w:ascii="Times New Roman"/>
              </w:rPr>
            </w:pPr>
            <w:r>
              <w:rPr>
                <w:rFonts w:ascii="Times New Roma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78" w:type="dxa"/>
            <w:vMerge w:val="continue"/>
            <w:tcBorders>
              <w:top w:val="nil"/>
            </w:tcBorders>
          </w:tcPr>
          <w:p>
            <w:pPr>
              <w:rPr>
                <w:sz w:val="2"/>
                <w:szCs w:val="2"/>
              </w:rPr>
            </w:pPr>
          </w:p>
        </w:tc>
        <w:tc>
          <w:tcPr>
            <w:tcW w:w="789" w:type="dxa"/>
          </w:tcPr>
          <w:p>
            <w:pPr>
              <w:pStyle w:val="16"/>
              <w:spacing w:before="4"/>
              <w:rPr>
                <w:b/>
                <w:sz w:val="19"/>
              </w:rPr>
            </w:pPr>
          </w:p>
          <w:p>
            <w:pPr>
              <w:pStyle w:val="16"/>
              <w:spacing w:before="1" w:line="340" w:lineRule="auto"/>
              <w:ind w:left="175" w:right="160"/>
            </w:pPr>
            <w:r>
              <w:t>思维品质</w:t>
            </w:r>
          </w:p>
        </w:tc>
        <w:tc>
          <w:tcPr>
            <w:tcW w:w="6269" w:type="dxa"/>
          </w:tcPr>
          <w:p>
            <w:pPr>
              <w:pStyle w:val="16"/>
              <w:spacing w:before="4"/>
              <w:rPr>
                <w:b/>
                <w:sz w:val="19"/>
              </w:rPr>
            </w:pPr>
          </w:p>
          <w:p>
            <w:pPr>
              <w:pStyle w:val="16"/>
              <w:tabs>
                <w:tab w:val="left" w:pos="276"/>
              </w:tabs>
              <w:autoSpaceDE w:val="0"/>
              <w:autoSpaceDN w:val="0"/>
              <w:spacing w:before="60"/>
              <w:ind w:left="275"/>
              <w:rPr>
                <w:spacing w:val="-3"/>
              </w:rPr>
            </w:pPr>
            <w:r>
              <w:rPr>
                <w:spacing w:val="-3"/>
              </w:rPr>
              <w:t>1.观点正确鲜明，思路清晰，分析透彻，逻辑性好</w:t>
            </w:r>
          </w:p>
          <w:p>
            <w:pPr>
              <w:pStyle w:val="16"/>
              <w:tabs>
                <w:tab w:val="left" w:pos="276"/>
              </w:tabs>
              <w:autoSpaceDE w:val="0"/>
              <w:autoSpaceDN w:val="0"/>
              <w:spacing w:before="60"/>
              <w:ind w:left="275"/>
            </w:pPr>
            <w:r>
              <w:rPr>
                <w:rFonts w:hint="eastAsia"/>
                <w:spacing w:val="-3"/>
              </w:rPr>
              <w:t>2</w:t>
            </w:r>
            <w:r>
              <w:rPr>
                <w:spacing w:val="-3"/>
              </w:rPr>
              <w:t>.用词准确，语句通顺，格式规范</w:t>
            </w:r>
            <w:r>
              <w:rPr>
                <w:rFonts w:hint="eastAsia"/>
                <w:spacing w:val="-3"/>
              </w:rPr>
              <w:t>，</w:t>
            </w:r>
            <w:r>
              <w:rPr>
                <w:spacing w:val="-3"/>
              </w:rPr>
              <w:t>条理清楚</w:t>
            </w:r>
            <w:r>
              <w:rPr>
                <w:rFonts w:hint="eastAsia"/>
                <w:spacing w:val="-3"/>
              </w:rPr>
              <w:t>，桌</w:t>
            </w:r>
            <w:r>
              <w:rPr>
                <w:spacing w:val="-3"/>
              </w:rPr>
              <w:t>面整洁</w:t>
            </w:r>
          </w:p>
        </w:tc>
        <w:tc>
          <w:tcPr>
            <w:tcW w:w="1023" w:type="dxa"/>
          </w:tcPr>
          <w:p>
            <w:pPr>
              <w:pStyle w:val="16"/>
              <w:spacing w:before="6"/>
              <w:rPr>
                <w:b/>
                <w:sz w:val="35"/>
              </w:rPr>
            </w:pPr>
          </w:p>
          <w:p>
            <w:pPr>
              <w:pStyle w:val="16"/>
              <w:ind w:left="5"/>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667" w:type="dxa"/>
            <w:gridSpan w:val="2"/>
            <w:vMerge w:val="restart"/>
          </w:tcPr>
          <w:p>
            <w:pPr>
              <w:pStyle w:val="16"/>
              <w:rPr>
                <w:b/>
              </w:rPr>
            </w:pPr>
          </w:p>
          <w:p>
            <w:pPr>
              <w:pStyle w:val="16"/>
              <w:rPr>
                <w:b/>
              </w:rPr>
            </w:pPr>
          </w:p>
          <w:p>
            <w:pPr>
              <w:pStyle w:val="16"/>
              <w:rPr>
                <w:b/>
              </w:rPr>
            </w:pPr>
          </w:p>
          <w:p>
            <w:pPr>
              <w:pStyle w:val="16"/>
              <w:spacing w:before="187"/>
              <w:ind w:left="393"/>
            </w:pPr>
            <w:r>
              <w:t>评分分档</w:t>
            </w:r>
          </w:p>
        </w:tc>
        <w:tc>
          <w:tcPr>
            <w:tcW w:w="6269" w:type="dxa"/>
          </w:tcPr>
          <w:p>
            <w:pPr>
              <w:pStyle w:val="16"/>
              <w:spacing w:before="137"/>
              <w:ind w:left="108"/>
            </w:pPr>
            <w:r>
              <w:t>职业认知清晰，职业道德高尚，思维品质优秀</w:t>
            </w:r>
          </w:p>
        </w:tc>
        <w:tc>
          <w:tcPr>
            <w:tcW w:w="1023" w:type="dxa"/>
          </w:tcPr>
          <w:p>
            <w:pPr>
              <w:pStyle w:val="16"/>
              <w:spacing w:before="145"/>
              <w:ind w:left="132" w:right="127"/>
              <w:jc w:val="center"/>
              <w:rPr>
                <w:rFonts w:ascii="Times New Roman"/>
              </w:rPr>
            </w:pPr>
            <w:r>
              <w:rPr>
                <w:rFonts w:ascii="Times New Roman"/>
              </w:rPr>
              <w:t>13-15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67" w:type="dxa"/>
            <w:gridSpan w:val="2"/>
            <w:vMerge w:val="continue"/>
            <w:tcBorders>
              <w:top w:val="nil"/>
            </w:tcBorders>
          </w:tcPr>
          <w:p>
            <w:pPr>
              <w:rPr>
                <w:sz w:val="2"/>
                <w:szCs w:val="2"/>
              </w:rPr>
            </w:pPr>
          </w:p>
        </w:tc>
        <w:tc>
          <w:tcPr>
            <w:tcW w:w="6269" w:type="dxa"/>
          </w:tcPr>
          <w:p>
            <w:pPr>
              <w:pStyle w:val="16"/>
              <w:spacing w:before="135"/>
              <w:ind w:left="108"/>
            </w:pPr>
            <w:r>
              <w:t>职业认知较清晰，职业道德较好，思维品质较优秀</w:t>
            </w:r>
          </w:p>
        </w:tc>
        <w:tc>
          <w:tcPr>
            <w:tcW w:w="1023" w:type="dxa"/>
          </w:tcPr>
          <w:p>
            <w:pPr>
              <w:pStyle w:val="16"/>
              <w:spacing w:before="142"/>
              <w:ind w:left="134" w:right="126"/>
              <w:jc w:val="center"/>
              <w:rPr>
                <w:rFonts w:ascii="Times New Roman"/>
              </w:rPr>
            </w:pPr>
            <w:r>
              <w:rPr>
                <w:rFonts w:ascii="Times New Roman"/>
              </w:rPr>
              <w:t>11-12.9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667" w:type="dxa"/>
            <w:gridSpan w:val="2"/>
            <w:vMerge w:val="continue"/>
            <w:tcBorders>
              <w:top w:val="nil"/>
            </w:tcBorders>
          </w:tcPr>
          <w:p>
            <w:pPr>
              <w:rPr>
                <w:sz w:val="2"/>
                <w:szCs w:val="2"/>
              </w:rPr>
            </w:pPr>
          </w:p>
        </w:tc>
        <w:tc>
          <w:tcPr>
            <w:tcW w:w="6269" w:type="dxa"/>
          </w:tcPr>
          <w:p>
            <w:pPr>
              <w:pStyle w:val="16"/>
              <w:spacing w:before="135"/>
              <w:ind w:left="108"/>
            </w:pPr>
            <w:r>
              <w:t>职业认知模糊，职业道德缺乏，思维品质一般</w:t>
            </w:r>
          </w:p>
        </w:tc>
        <w:tc>
          <w:tcPr>
            <w:tcW w:w="1023" w:type="dxa"/>
          </w:tcPr>
          <w:p>
            <w:pPr>
              <w:pStyle w:val="16"/>
              <w:spacing w:before="142"/>
              <w:ind w:left="134" w:right="126"/>
              <w:jc w:val="center"/>
              <w:rPr>
                <w:rFonts w:ascii="Times New Roman"/>
              </w:rPr>
            </w:pPr>
            <w:r>
              <w:rPr>
                <w:rFonts w:ascii="Times New Roman"/>
              </w:rPr>
              <w:t>9-10.9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67" w:type="dxa"/>
            <w:gridSpan w:val="2"/>
            <w:vMerge w:val="continue"/>
            <w:tcBorders>
              <w:top w:val="nil"/>
            </w:tcBorders>
          </w:tcPr>
          <w:p>
            <w:pPr>
              <w:rPr>
                <w:sz w:val="2"/>
                <w:szCs w:val="2"/>
              </w:rPr>
            </w:pPr>
          </w:p>
        </w:tc>
        <w:tc>
          <w:tcPr>
            <w:tcW w:w="6269" w:type="dxa"/>
          </w:tcPr>
          <w:p>
            <w:pPr>
              <w:pStyle w:val="16"/>
              <w:spacing w:before="151"/>
              <w:ind w:left="108"/>
            </w:pPr>
            <w:r>
              <w:t>该项未完成</w:t>
            </w:r>
          </w:p>
        </w:tc>
        <w:tc>
          <w:tcPr>
            <w:tcW w:w="1023" w:type="dxa"/>
          </w:tcPr>
          <w:p>
            <w:pPr>
              <w:pStyle w:val="16"/>
              <w:spacing w:before="159"/>
              <w:ind w:left="134" w:right="126"/>
              <w:jc w:val="center"/>
              <w:rPr>
                <w:rFonts w:ascii="Times New Roman"/>
              </w:rPr>
            </w:pPr>
            <w:r>
              <w:rPr>
                <w:rFonts w:ascii="Times New Roman"/>
              </w:rPr>
              <w:t>0-8.9</w:t>
            </w:r>
          </w:p>
        </w:tc>
      </w:tr>
    </w:tbl>
    <w:p>
      <w:pPr>
        <w:jc w:val="center"/>
        <w:sectPr>
          <w:footerReference r:id="rId3" w:type="default"/>
          <w:pgSz w:w="11910" w:h="16840"/>
          <w:pgMar w:top="1500" w:right="740" w:bottom="1400" w:left="1340" w:header="0" w:footer="1139" w:gutter="0"/>
          <w:cols w:space="720" w:num="1"/>
        </w:sectPr>
      </w:pPr>
    </w:p>
    <w:p>
      <w:pPr>
        <w:spacing w:before="97" w:line="360" w:lineRule="auto"/>
        <w:ind w:firstLine="741" w:firstLineChars="300"/>
        <w:jc w:val="left"/>
        <w:rPr>
          <w:rFonts w:ascii="仿宋" w:hAnsi="仿宋" w:eastAsia="仿宋" w:cs="仿宋"/>
          <w:b/>
          <w:bCs/>
          <w:spacing w:val="3"/>
          <w:sz w:val="24"/>
        </w:rPr>
      </w:pPr>
      <w:r>
        <w:rPr>
          <w:rFonts w:hint="eastAsia" w:ascii="仿宋" w:hAnsi="仿宋" w:eastAsia="仿宋" w:cs="仿宋"/>
          <w:b/>
          <w:bCs/>
          <w:spacing w:val="3"/>
          <w:sz w:val="24"/>
        </w:rPr>
        <w:t>2</w:t>
      </w:r>
      <w:r>
        <w:rPr>
          <w:rFonts w:ascii="仿宋" w:hAnsi="仿宋" w:eastAsia="仿宋" w:cs="仿宋"/>
          <w:b/>
          <w:bCs/>
          <w:spacing w:val="3"/>
          <w:sz w:val="24"/>
        </w:rPr>
        <w:t>.模块二 婴幼儿保育技能实操（共 40 分）</w:t>
      </w:r>
    </w:p>
    <w:tbl>
      <w:tblPr>
        <w:tblStyle w:val="17"/>
        <w:tblpPr w:leftFromText="180" w:rightFromText="180" w:vertAnchor="text" w:horzAnchor="margin" w:tblpY="43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1244"/>
        <w:gridCol w:w="5523"/>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27" w:type="dxa"/>
            <w:gridSpan w:val="2"/>
          </w:tcPr>
          <w:p>
            <w:pPr>
              <w:pStyle w:val="16"/>
              <w:spacing w:before="68"/>
              <w:ind w:left="832" w:right="823"/>
              <w:jc w:val="center"/>
              <w:rPr>
                <w:b/>
                <w:sz w:val="21"/>
              </w:rPr>
            </w:pPr>
            <w:r>
              <w:rPr>
                <w:b/>
                <w:sz w:val="21"/>
              </w:rPr>
              <w:t>内容</w:t>
            </w:r>
          </w:p>
        </w:tc>
        <w:tc>
          <w:tcPr>
            <w:tcW w:w="5523" w:type="dxa"/>
          </w:tcPr>
          <w:p>
            <w:pPr>
              <w:pStyle w:val="16"/>
              <w:spacing w:before="68"/>
              <w:ind w:left="2164" w:right="2155"/>
              <w:jc w:val="center"/>
              <w:rPr>
                <w:b/>
                <w:sz w:val="21"/>
              </w:rPr>
            </w:pPr>
            <w:r>
              <w:rPr>
                <w:b/>
                <w:sz w:val="21"/>
              </w:rPr>
              <w:t>评分标准</w:t>
            </w:r>
          </w:p>
        </w:tc>
        <w:tc>
          <w:tcPr>
            <w:tcW w:w="1417" w:type="dxa"/>
          </w:tcPr>
          <w:p>
            <w:pPr>
              <w:pStyle w:val="16"/>
              <w:spacing w:before="68"/>
              <w:ind w:left="352"/>
              <w:rPr>
                <w:b/>
                <w:sz w:val="21"/>
              </w:rPr>
            </w:pPr>
            <w:r>
              <w:rPr>
                <w:b/>
                <w:sz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127" w:type="dxa"/>
            <w:gridSpan w:val="2"/>
            <w:vMerge w:val="restart"/>
          </w:tcPr>
          <w:p>
            <w:pPr>
              <w:pStyle w:val="16"/>
              <w:rPr>
                <w:b/>
              </w:rPr>
            </w:pPr>
          </w:p>
          <w:p>
            <w:pPr>
              <w:pStyle w:val="16"/>
              <w:spacing w:before="141"/>
              <w:ind w:left="196"/>
              <w:rPr>
                <w:sz w:val="21"/>
              </w:rPr>
            </w:pPr>
            <w:r>
              <w:rPr>
                <w:sz w:val="21"/>
              </w:rPr>
              <w:t>双手清洗（</w:t>
            </w:r>
            <w:r>
              <w:rPr>
                <w:rFonts w:ascii="Times New Roman" w:eastAsia="Times New Roman"/>
                <w:position w:val="1"/>
                <w:sz w:val="21"/>
              </w:rPr>
              <w:t xml:space="preserve">10 </w:t>
            </w:r>
            <w:r>
              <w:rPr>
                <w:sz w:val="21"/>
              </w:rPr>
              <w:t>分）</w:t>
            </w:r>
          </w:p>
        </w:tc>
        <w:tc>
          <w:tcPr>
            <w:tcW w:w="5523" w:type="dxa"/>
          </w:tcPr>
          <w:p>
            <w:pPr>
              <w:pStyle w:val="16"/>
              <w:spacing w:before="140"/>
              <w:ind w:left="107"/>
              <w:rPr>
                <w:sz w:val="21"/>
              </w:rPr>
            </w:pPr>
            <w:r>
              <w:rPr>
                <w:sz w:val="21"/>
              </w:rPr>
              <w:t>清洗步骤及部位正确</w:t>
            </w:r>
          </w:p>
        </w:tc>
        <w:tc>
          <w:tcPr>
            <w:tcW w:w="1417" w:type="dxa"/>
          </w:tcPr>
          <w:p>
            <w:pPr>
              <w:pStyle w:val="16"/>
              <w:spacing w:before="147"/>
              <w:ind w:left="4"/>
              <w:jc w:val="center"/>
              <w:rPr>
                <w:rFonts w:ascii="Times New Roman"/>
                <w:sz w:val="21"/>
              </w:rPr>
            </w:pPr>
            <w:r>
              <w:rPr>
                <w:rFonts w:ascii="Times New Roman"/>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127" w:type="dxa"/>
            <w:gridSpan w:val="2"/>
            <w:vMerge w:val="continue"/>
            <w:tcBorders>
              <w:top w:val="nil"/>
            </w:tcBorders>
          </w:tcPr>
          <w:p>
            <w:pPr>
              <w:rPr>
                <w:sz w:val="2"/>
                <w:szCs w:val="2"/>
              </w:rPr>
            </w:pPr>
          </w:p>
        </w:tc>
        <w:tc>
          <w:tcPr>
            <w:tcW w:w="5523" w:type="dxa"/>
          </w:tcPr>
          <w:p>
            <w:pPr>
              <w:pStyle w:val="16"/>
              <w:spacing w:before="145"/>
              <w:ind w:left="107"/>
              <w:rPr>
                <w:sz w:val="21"/>
              </w:rPr>
            </w:pPr>
            <w:r>
              <w:rPr>
                <w:sz w:val="21"/>
              </w:rPr>
              <w:t>清洗方法正确、有效</w:t>
            </w:r>
          </w:p>
        </w:tc>
        <w:tc>
          <w:tcPr>
            <w:tcW w:w="1417" w:type="dxa"/>
          </w:tcPr>
          <w:p>
            <w:pPr>
              <w:pStyle w:val="16"/>
              <w:spacing w:before="151"/>
              <w:ind w:left="4"/>
              <w:jc w:val="center"/>
              <w:rPr>
                <w:rFonts w:ascii="Times New Roman"/>
                <w:sz w:val="21"/>
              </w:rPr>
            </w:pPr>
            <w:r>
              <w:rPr>
                <w:rFonts w:ascii="Times New Roman"/>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83" w:type="dxa"/>
            <w:vMerge w:val="restart"/>
          </w:tcPr>
          <w:p>
            <w:pPr>
              <w:pStyle w:val="16"/>
              <w:rPr>
                <w:b/>
                <w:sz w:val="20"/>
              </w:rPr>
            </w:pPr>
          </w:p>
          <w:p>
            <w:pPr>
              <w:pStyle w:val="16"/>
              <w:spacing w:before="6"/>
              <w:rPr>
                <w:b/>
                <w:sz w:val="21"/>
              </w:rPr>
            </w:pPr>
          </w:p>
          <w:p>
            <w:pPr>
              <w:pStyle w:val="16"/>
              <w:spacing w:line="357" w:lineRule="auto"/>
              <w:ind w:left="230" w:right="218"/>
              <w:rPr>
                <w:sz w:val="21"/>
              </w:rPr>
            </w:pPr>
            <w:r>
              <w:rPr>
                <w:spacing w:val="-9"/>
                <w:sz w:val="21"/>
              </w:rPr>
              <w:t>桌面消毒</w:t>
            </w:r>
          </w:p>
          <w:p>
            <w:pPr>
              <w:pStyle w:val="16"/>
              <w:spacing w:line="355" w:lineRule="auto"/>
              <w:ind w:left="230" w:right="218"/>
              <w:rPr>
                <w:sz w:val="21"/>
              </w:rPr>
            </w:pPr>
            <w:r>
              <w:rPr>
                <w:sz w:val="21"/>
              </w:rPr>
              <w:t>（</w:t>
            </w:r>
            <w:r>
              <w:rPr>
                <w:rFonts w:ascii="Times New Roman" w:eastAsia="Times New Roman"/>
                <w:position w:val="1"/>
                <w:sz w:val="21"/>
              </w:rPr>
              <w:t xml:space="preserve">20 </w:t>
            </w:r>
            <w:r>
              <w:rPr>
                <w:sz w:val="21"/>
              </w:rPr>
              <w:t>分</w:t>
            </w:r>
            <w:r>
              <w:rPr>
                <w:spacing w:val="-18"/>
                <w:sz w:val="21"/>
              </w:rPr>
              <w:t>）</w:t>
            </w:r>
          </w:p>
        </w:tc>
        <w:tc>
          <w:tcPr>
            <w:tcW w:w="1244" w:type="dxa"/>
          </w:tcPr>
          <w:p>
            <w:pPr>
              <w:pStyle w:val="16"/>
              <w:spacing w:before="7"/>
              <w:rPr>
                <w:b/>
              </w:rPr>
            </w:pPr>
          </w:p>
          <w:p>
            <w:pPr>
              <w:pStyle w:val="16"/>
              <w:ind w:left="410"/>
              <w:rPr>
                <w:sz w:val="21"/>
              </w:rPr>
            </w:pPr>
            <w:r>
              <w:rPr>
                <w:sz w:val="21"/>
              </w:rPr>
              <w:t>配制</w:t>
            </w:r>
          </w:p>
        </w:tc>
        <w:tc>
          <w:tcPr>
            <w:tcW w:w="5523" w:type="dxa"/>
          </w:tcPr>
          <w:p>
            <w:pPr>
              <w:pStyle w:val="16"/>
              <w:spacing w:before="89"/>
              <w:ind w:left="107"/>
              <w:rPr>
                <w:sz w:val="21"/>
              </w:rPr>
            </w:pPr>
            <w:r>
              <w:rPr>
                <w:sz w:val="21"/>
              </w:rPr>
              <w:t>根据所提供的清水量，按照消毒液配制比例，正确配制</w:t>
            </w:r>
          </w:p>
          <w:p>
            <w:pPr>
              <w:pStyle w:val="16"/>
              <w:spacing w:before="132"/>
              <w:ind w:left="107"/>
              <w:rPr>
                <w:sz w:val="21"/>
              </w:rPr>
            </w:pPr>
            <w:r>
              <w:rPr>
                <w:sz w:val="21"/>
              </w:rPr>
              <w:t>消毒水</w:t>
            </w:r>
          </w:p>
        </w:tc>
        <w:tc>
          <w:tcPr>
            <w:tcW w:w="1417" w:type="dxa"/>
          </w:tcPr>
          <w:p>
            <w:pPr>
              <w:pStyle w:val="16"/>
              <w:spacing w:before="1"/>
              <w:rPr>
                <w:b/>
                <w:sz w:val="23"/>
              </w:rPr>
            </w:pPr>
          </w:p>
          <w:p>
            <w:pPr>
              <w:pStyle w:val="16"/>
              <w:ind w:left="4"/>
              <w:jc w:val="center"/>
              <w:rPr>
                <w:rFonts w:ascii="Times New Roman"/>
                <w:sz w:val="21"/>
              </w:rPr>
            </w:pPr>
            <w:r>
              <w:rPr>
                <w:rFonts w:ascii="Times New Roman"/>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883" w:type="dxa"/>
            <w:vMerge w:val="continue"/>
            <w:tcBorders>
              <w:top w:val="nil"/>
            </w:tcBorders>
          </w:tcPr>
          <w:p>
            <w:pPr>
              <w:rPr>
                <w:sz w:val="2"/>
                <w:szCs w:val="2"/>
              </w:rPr>
            </w:pPr>
          </w:p>
        </w:tc>
        <w:tc>
          <w:tcPr>
            <w:tcW w:w="1244" w:type="dxa"/>
            <w:vMerge w:val="restart"/>
          </w:tcPr>
          <w:p>
            <w:pPr>
              <w:pStyle w:val="16"/>
              <w:rPr>
                <w:b/>
                <w:sz w:val="20"/>
              </w:rPr>
            </w:pPr>
          </w:p>
          <w:p>
            <w:pPr>
              <w:pStyle w:val="16"/>
              <w:spacing w:before="143"/>
              <w:ind w:left="410"/>
              <w:rPr>
                <w:sz w:val="21"/>
              </w:rPr>
            </w:pPr>
            <w:r>
              <w:rPr>
                <w:sz w:val="21"/>
              </w:rPr>
              <w:t>消毒</w:t>
            </w:r>
          </w:p>
        </w:tc>
        <w:tc>
          <w:tcPr>
            <w:tcW w:w="5523" w:type="dxa"/>
          </w:tcPr>
          <w:p>
            <w:pPr>
              <w:pStyle w:val="16"/>
              <w:spacing w:before="133"/>
              <w:ind w:left="107"/>
              <w:rPr>
                <w:sz w:val="21"/>
              </w:rPr>
            </w:pPr>
            <w:r>
              <w:rPr>
                <w:sz w:val="21"/>
              </w:rPr>
              <w:t>按照消毒流程对物品进行消毒</w:t>
            </w:r>
          </w:p>
        </w:tc>
        <w:tc>
          <w:tcPr>
            <w:tcW w:w="1417" w:type="dxa"/>
            <w:vMerge w:val="restart"/>
          </w:tcPr>
          <w:p>
            <w:pPr>
              <w:pStyle w:val="16"/>
              <w:spacing w:before="8"/>
              <w:rPr>
                <w:b/>
                <w:sz w:val="31"/>
              </w:rPr>
            </w:pPr>
          </w:p>
          <w:p>
            <w:pPr>
              <w:pStyle w:val="16"/>
              <w:spacing w:before="1"/>
              <w:ind w:left="202" w:right="198"/>
              <w:jc w:val="center"/>
              <w:rPr>
                <w:rFonts w:ascii="Times New Roman"/>
                <w:sz w:val="21"/>
              </w:rPr>
            </w:pPr>
            <w:r>
              <w:rPr>
                <w:rFonts w:ascii="Times New Roman"/>
                <w:sz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83" w:type="dxa"/>
            <w:vMerge w:val="continue"/>
            <w:tcBorders>
              <w:top w:val="nil"/>
            </w:tcBorders>
          </w:tcPr>
          <w:p>
            <w:pPr>
              <w:rPr>
                <w:sz w:val="2"/>
                <w:szCs w:val="2"/>
              </w:rPr>
            </w:pPr>
          </w:p>
        </w:tc>
        <w:tc>
          <w:tcPr>
            <w:tcW w:w="1244" w:type="dxa"/>
            <w:vMerge w:val="continue"/>
            <w:tcBorders>
              <w:top w:val="nil"/>
            </w:tcBorders>
          </w:tcPr>
          <w:p>
            <w:pPr>
              <w:rPr>
                <w:sz w:val="2"/>
                <w:szCs w:val="2"/>
              </w:rPr>
            </w:pPr>
          </w:p>
        </w:tc>
        <w:tc>
          <w:tcPr>
            <w:tcW w:w="5523" w:type="dxa"/>
          </w:tcPr>
          <w:p>
            <w:pPr>
              <w:pStyle w:val="16"/>
              <w:spacing w:before="130"/>
              <w:ind w:left="107"/>
              <w:rPr>
                <w:sz w:val="21"/>
              </w:rPr>
            </w:pPr>
            <w:r>
              <w:rPr>
                <w:sz w:val="21"/>
              </w:rPr>
              <w:t>能运用正确方法对物品进行消毒</w:t>
            </w:r>
          </w:p>
        </w:tc>
        <w:tc>
          <w:tcPr>
            <w:tcW w:w="141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883" w:type="dxa"/>
            <w:vMerge w:val="continue"/>
            <w:tcBorders>
              <w:top w:val="nil"/>
            </w:tcBorders>
          </w:tcPr>
          <w:p>
            <w:pPr>
              <w:rPr>
                <w:sz w:val="2"/>
                <w:szCs w:val="2"/>
              </w:rPr>
            </w:pPr>
          </w:p>
        </w:tc>
        <w:tc>
          <w:tcPr>
            <w:tcW w:w="1244" w:type="dxa"/>
          </w:tcPr>
          <w:p>
            <w:pPr>
              <w:pStyle w:val="16"/>
              <w:spacing w:before="169"/>
              <w:ind w:left="410"/>
              <w:rPr>
                <w:sz w:val="21"/>
              </w:rPr>
            </w:pPr>
            <w:r>
              <w:rPr>
                <w:sz w:val="21"/>
              </w:rPr>
              <w:t>整理</w:t>
            </w:r>
          </w:p>
        </w:tc>
        <w:tc>
          <w:tcPr>
            <w:tcW w:w="5523" w:type="dxa"/>
          </w:tcPr>
          <w:p>
            <w:pPr>
              <w:pStyle w:val="16"/>
              <w:spacing w:before="169"/>
              <w:ind w:left="107"/>
              <w:rPr>
                <w:sz w:val="21"/>
              </w:rPr>
            </w:pPr>
            <w:r>
              <w:rPr>
                <w:sz w:val="21"/>
              </w:rPr>
              <w:t>操作结束清洁、整理物品得当</w:t>
            </w:r>
          </w:p>
        </w:tc>
        <w:tc>
          <w:tcPr>
            <w:tcW w:w="1417" w:type="dxa"/>
          </w:tcPr>
          <w:p>
            <w:pPr>
              <w:pStyle w:val="16"/>
              <w:spacing w:before="175"/>
              <w:ind w:left="4"/>
              <w:jc w:val="center"/>
              <w:rPr>
                <w:rFonts w:ascii="Times New Roman"/>
                <w:sz w:val="21"/>
              </w:rPr>
            </w:pPr>
            <w:r>
              <w:rPr>
                <w:rFonts w:ascii="Times New Roman"/>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27" w:type="dxa"/>
            <w:gridSpan w:val="2"/>
          </w:tcPr>
          <w:p>
            <w:pPr>
              <w:pStyle w:val="16"/>
              <w:spacing w:before="68"/>
              <w:ind w:left="249"/>
              <w:rPr>
                <w:sz w:val="21"/>
              </w:rPr>
            </w:pPr>
            <w:r>
              <w:rPr>
                <w:sz w:val="21"/>
              </w:rPr>
              <w:t>卫生意识（</w:t>
            </w:r>
            <w:r>
              <w:rPr>
                <w:rFonts w:ascii="Times New Roman" w:eastAsia="Times New Roman"/>
                <w:position w:val="1"/>
                <w:sz w:val="21"/>
              </w:rPr>
              <w:t xml:space="preserve">3 </w:t>
            </w:r>
            <w:r>
              <w:rPr>
                <w:sz w:val="21"/>
              </w:rPr>
              <w:t>分）</w:t>
            </w:r>
          </w:p>
        </w:tc>
        <w:tc>
          <w:tcPr>
            <w:tcW w:w="5523" w:type="dxa"/>
          </w:tcPr>
          <w:p>
            <w:pPr>
              <w:pStyle w:val="16"/>
              <w:spacing w:before="68"/>
              <w:ind w:left="107"/>
              <w:rPr>
                <w:sz w:val="21"/>
              </w:rPr>
            </w:pPr>
            <w:r>
              <w:rPr>
                <w:sz w:val="21"/>
              </w:rPr>
              <w:t>卫生习惯良好；操作区域整洁干净，废弃物处理得当</w:t>
            </w:r>
          </w:p>
        </w:tc>
        <w:tc>
          <w:tcPr>
            <w:tcW w:w="1417" w:type="dxa"/>
          </w:tcPr>
          <w:p>
            <w:pPr>
              <w:pStyle w:val="16"/>
              <w:spacing w:before="75"/>
              <w:ind w:left="4"/>
              <w:jc w:val="center"/>
              <w:rPr>
                <w:rFonts w:ascii="Times New Roman"/>
                <w:sz w:val="21"/>
              </w:rPr>
            </w:pPr>
            <w:r>
              <w:rPr>
                <w:rFonts w:ascii="Times New Roman"/>
                <w:sz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2127" w:type="dxa"/>
            <w:gridSpan w:val="2"/>
          </w:tcPr>
          <w:p>
            <w:pPr>
              <w:pStyle w:val="16"/>
              <w:spacing w:before="6"/>
              <w:rPr>
                <w:b/>
                <w:sz w:val="23"/>
              </w:rPr>
            </w:pPr>
          </w:p>
          <w:p>
            <w:pPr>
              <w:pStyle w:val="16"/>
              <w:ind w:left="249"/>
              <w:rPr>
                <w:sz w:val="21"/>
              </w:rPr>
            </w:pPr>
            <w:r>
              <w:rPr>
                <w:sz w:val="21"/>
              </w:rPr>
              <w:t>职业素质（</w:t>
            </w:r>
            <w:r>
              <w:rPr>
                <w:rFonts w:ascii="Times New Roman" w:eastAsia="Times New Roman"/>
                <w:position w:val="1"/>
                <w:sz w:val="21"/>
              </w:rPr>
              <w:t xml:space="preserve">5 </w:t>
            </w:r>
            <w:r>
              <w:rPr>
                <w:sz w:val="21"/>
              </w:rPr>
              <w:t>分）</w:t>
            </w:r>
          </w:p>
        </w:tc>
        <w:tc>
          <w:tcPr>
            <w:tcW w:w="5523" w:type="dxa"/>
          </w:tcPr>
          <w:p>
            <w:pPr>
              <w:pStyle w:val="16"/>
              <w:spacing w:before="101"/>
              <w:ind w:left="107"/>
              <w:rPr>
                <w:sz w:val="21"/>
              </w:rPr>
            </w:pPr>
            <w:r>
              <w:rPr>
                <w:sz w:val="21"/>
              </w:rPr>
              <w:t>发型、着装整齐且适合操作；工作情境性强，精神状态</w:t>
            </w:r>
          </w:p>
          <w:p>
            <w:pPr>
              <w:pStyle w:val="16"/>
              <w:spacing w:before="132"/>
              <w:ind w:left="107"/>
              <w:rPr>
                <w:sz w:val="21"/>
              </w:rPr>
            </w:pPr>
            <w:r>
              <w:rPr>
                <w:sz w:val="21"/>
              </w:rPr>
              <w:t>佳</w:t>
            </w:r>
          </w:p>
        </w:tc>
        <w:tc>
          <w:tcPr>
            <w:tcW w:w="1417" w:type="dxa"/>
          </w:tcPr>
          <w:p>
            <w:pPr>
              <w:pStyle w:val="16"/>
              <w:rPr>
                <w:b/>
                <w:sz w:val="24"/>
              </w:rPr>
            </w:pPr>
          </w:p>
          <w:p>
            <w:pPr>
              <w:pStyle w:val="16"/>
              <w:ind w:left="4"/>
              <w:jc w:val="center"/>
              <w:rPr>
                <w:rFonts w:ascii="Times New Roman"/>
                <w:sz w:val="21"/>
              </w:rPr>
            </w:pPr>
            <w:r>
              <w:rPr>
                <w:rFonts w:ascii="Times New Roman"/>
                <w:sz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127" w:type="dxa"/>
            <w:gridSpan w:val="2"/>
          </w:tcPr>
          <w:p>
            <w:pPr>
              <w:pStyle w:val="16"/>
              <w:spacing w:before="3"/>
              <w:rPr>
                <w:b/>
                <w:sz w:val="24"/>
              </w:rPr>
            </w:pPr>
          </w:p>
          <w:p>
            <w:pPr>
              <w:pStyle w:val="16"/>
              <w:ind w:left="319"/>
              <w:rPr>
                <w:sz w:val="21"/>
              </w:rPr>
            </w:pPr>
            <w:r>
              <w:rPr>
                <w:sz w:val="21"/>
              </w:rPr>
              <w:t>自备物品（</w:t>
            </w:r>
            <w:r>
              <w:rPr>
                <w:rFonts w:ascii="Times New Roman" w:eastAsia="Times New Roman"/>
                <w:sz w:val="21"/>
              </w:rPr>
              <w:t xml:space="preserve">2 </w:t>
            </w:r>
            <w:r>
              <w:rPr>
                <w:sz w:val="21"/>
              </w:rPr>
              <w:t>分）</w:t>
            </w:r>
          </w:p>
        </w:tc>
        <w:tc>
          <w:tcPr>
            <w:tcW w:w="5523" w:type="dxa"/>
          </w:tcPr>
          <w:p>
            <w:pPr>
              <w:pStyle w:val="16"/>
              <w:spacing w:before="68"/>
              <w:ind w:left="107"/>
              <w:rPr>
                <w:sz w:val="21"/>
              </w:rPr>
            </w:pPr>
            <w:r>
              <w:rPr>
                <w:sz w:val="21"/>
              </w:rPr>
              <w:t>自备物品满足操作需要，符合婴幼儿年龄特点与安全卫</w:t>
            </w:r>
          </w:p>
          <w:p>
            <w:pPr>
              <w:pStyle w:val="16"/>
              <w:spacing w:before="130"/>
              <w:ind w:left="107"/>
              <w:rPr>
                <w:sz w:val="21"/>
              </w:rPr>
            </w:pPr>
            <w:r>
              <w:rPr>
                <w:sz w:val="21"/>
              </w:rPr>
              <w:t>生规范</w:t>
            </w:r>
          </w:p>
        </w:tc>
        <w:tc>
          <w:tcPr>
            <w:tcW w:w="1417" w:type="dxa"/>
          </w:tcPr>
          <w:p>
            <w:pPr>
              <w:pStyle w:val="16"/>
              <w:spacing w:before="5"/>
              <w:rPr>
                <w:b/>
                <w:sz w:val="21"/>
              </w:rPr>
            </w:pPr>
          </w:p>
          <w:p>
            <w:pPr>
              <w:pStyle w:val="16"/>
              <w:ind w:left="4"/>
              <w:jc w:val="center"/>
              <w:rPr>
                <w:rFonts w:ascii="Times New Roman"/>
                <w:sz w:val="21"/>
              </w:rPr>
            </w:pPr>
            <w:r>
              <w:rPr>
                <w:rFonts w:ascii="Times New Roman"/>
                <w:sz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127" w:type="dxa"/>
            <w:gridSpan w:val="2"/>
            <w:vMerge w:val="restart"/>
          </w:tcPr>
          <w:p>
            <w:pPr>
              <w:pStyle w:val="16"/>
              <w:rPr>
                <w:b/>
                <w:sz w:val="20"/>
              </w:rPr>
            </w:pPr>
          </w:p>
          <w:p>
            <w:pPr>
              <w:pStyle w:val="16"/>
              <w:rPr>
                <w:b/>
                <w:sz w:val="20"/>
              </w:rPr>
            </w:pPr>
          </w:p>
          <w:p>
            <w:pPr>
              <w:pStyle w:val="16"/>
              <w:rPr>
                <w:b/>
                <w:sz w:val="20"/>
              </w:rPr>
            </w:pPr>
          </w:p>
          <w:p>
            <w:pPr>
              <w:pStyle w:val="16"/>
              <w:rPr>
                <w:b/>
                <w:sz w:val="20"/>
              </w:rPr>
            </w:pPr>
          </w:p>
          <w:p>
            <w:pPr>
              <w:pStyle w:val="16"/>
              <w:rPr>
                <w:b/>
                <w:sz w:val="20"/>
              </w:rPr>
            </w:pPr>
          </w:p>
          <w:p>
            <w:pPr>
              <w:pStyle w:val="16"/>
              <w:spacing w:before="152"/>
              <w:ind w:left="748"/>
              <w:rPr>
                <w:sz w:val="21"/>
              </w:rPr>
            </w:pPr>
            <w:r>
              <w:rPr>
                <w:sz w:val="21"/>
              </w:rPr>
              <w:t>评分分档</w:t>
            </w:r>
          </w:p>
        </w:tc>
        <w:tc>
          <w:tcPr>
            <w:tcW w:w="5523" w:type="dxa"/>
          </w:tcPr>
          <w:p>
            <w:pPr>
              <w:pStyle w:val="16"/>
              <w:spacing w:before="68"/>
              <w:ind w:left="107"/>
              <w:rPr>
                <w:sz w:val="21"/>
              </w:rPr>
            </w:pPr>
            <w:r>
              <w:rPr>
                <w:sz w:val="21"/>
              </w:rPr>
              <w:t>准备充分，照护方法合理正确，操作流程规范有序，动</w:t>
            </w:r>
          </w:p>
          <w:p>
            <w:pPr>
              <w:pStyle w:val="16"/>
              <w:spacing w:before="132"/>
              <w:ind w:left="107"/>
              <w:rPr>
                <w:sz w:val="21"/>
              </w:rPr>
            </w:pPr>
            <w:r>
              <w:rPr>
                <w:sz w:val="21"/>
              </w:rPr>
              <w:t>作熟练流畅，亲和力好，情感交流丰富</w:t>
            </w:r>
          </w:p>
        </w:tc>
        <w:tc>
          <w:tcPr>
            <w:tcW w:w="1417" w:type="dxa"/>
          </w:tcPr>
          <w:p>
            <w:pPr>
              <w:pStyle w:val="16"/>
              <w:spacing w:before="5"/>
              <w:rPr>
                <w:b/>
                <w:sz w:val="21"/>
              </w:rPr>
            </w:pPr>
          </w:p>
          <w:p>
            <w:pPr>
              <w:pStyle w:val="16"/>
              <w:ind w:right="310"/>
              <w:jc w:val="right"/>
              <w:rPr>
                <w:rFonts w:ascii="Times New Roman"/>
                <w:sz w:val="21"/>
              </w:rPr>
            </w:pPr>
            <w:r>
              <w:rPr>
                <w:rFonts w:ascii="Times New Roman"/>
                <w:sz w:val="21"/>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2127" w:type="dxa"/>
            <w:gridSpan w:val="2"/>
            <w:vMerge w:val="continue"/>
            <w:tcBorders>
              <w:top w:val="nil"/>
            </w:tcBorders>
          </w:tcPr>
          <w:p>
            <w:pPr>
              <w:rPr>
                <w:sz w:val="2"/>
                <w:szCs w:val="2"/>
              </w:rPr>
            </w:pPr>
          </w:p>
        </w:tc>
        <w:tc>
          <w:tcPr>
            <w:tcW w:w="5523" w:type="dxa"/>
          </w:tcPr>
          <w:p>
            <w:pPr>
              <w:pStyle w:val="16"/>
              <w:spacing w:before="68"/>
              <w:ind w:left="107"/>
              <w:rPr>
                <w:sz w:val="21"/>
              </w:rPr>
            </w:pPr>
            <w:r>
              <w:rPr>
                <w:sz w:val="21"/>
              </w:rPr>
              <w:t>准备较充分，照护方法较合理，操作流程较规范，动作</w:t>
            </w:r>
          </w:p>
          <w:p>
            <w:pPr>
              <w:pStyle w:val="16"/>
              <w:spacing w:before="129"/>
              <w:ind w:left="107"/>
              <w:rPr>
                <w:sz w:val="21"/>
              </w:rPr>
            </w:pPr>
            <w:r>
              <w:rPr>
                <w:sz w:val="21"/>
              </w:rPr>
              <w:t>较熟练流畅，亲和力较好，情感交流较少</w:t>
            </w:r>
          </w:p>
        </w:tc>
        <w:tc>
          <w:tcPr>
            <w:tcW w:w="1417" w:type="dxa"/>
          </w:tcPr>
          <w:p>
            <w:pPr>
              <w:pStyle w:val="16"/>
              <w:spacing w:before="5"/>
              <w:rPr>
                <w:b/>
                <w:sz w:val="21"/>
              </w:rPr>
            </w:pPr>
          </w:p>
          <w:p>
            <w:pPr>
              <w:pStyle w:val="16"/>
              <w:ind w:right="232"/>
              <w:jc w:val="right"/>
              <w:rPr>
                <w:rFonts w:ascii="Times New Roman"/>
                <w:sz w:val="21"/>
              </w:rPr>
            </w:pPr>
            <w:r>
              <w:rPr>
                <w:rFonts w:ascii="Times New Roman"/>
                <w:sz w:val="21"/>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2127" w:type="dxa"/>
            <w:gridSpan w:val="2"/>
            <w:vMerge w:val="continue"/>
            <w:tcBorders>
              <w:top w:val="nil"/>
            </w:tcBorders>
          </w:tcPr>
          <w:p>
            <w:pPr>
              <w:rPr>
                <w:sz w:val="2"/>
                <w:szCs w:val="2"/>
              </w:rPr>
            </w:pPr>
          </w:p>
        </w:tc>
        <w:tc>
          <w:tcPr>
            <w:tcW w:w="5523" w:type="dxa"/>
          </w:tcPr>
          <w:p>
            <w:pPr>
              <w:pStyle w:val="16"/>
              <w:spacing w:before="20" w:line="400" w:lineRule="exact"/>
              <w:ind w:left="107" w:right="38"/>
              <w:rPr>
                <w:sz w:val="21"/>
              </w:rPr>
            </w:pPr>
            <w:r>
              <w:rPr>
                <w:sz w:val="21"/>
              </w:rPr>
              <w:t>准备欠充分，照护方法欠合理，操作流程欠规范，动作欠熟练流畅，亲和力欠佳，情感交流欠缺</w:t>
            </w:r>
          </w:p>
        </w:tc>
        <w:tc>
          <w:tcPr>
            <w:tcW w:w="1417" w:type="dxa"/>
          </w:tcPr>
          <w:p>
            <w:pPr>
              <w:pStyle w:val="16"/>
              <w:spacing w:before="5"/>
              <w:rPr>
                <w:b/>
                <w:sz w:val="26"/>
              </w:rPr>
            </w:pPr>
          </w:p>
          <w:p>
            <w:pPr>
              <w:pStyle w:val="16"/>
              <w:spacing w:before="1"/>
              <w:ind w:right="232"/>
              <w:jc w:val="right"/>
              <w:rPr>
                <w:rFonts w:ascii="Times New Roman"/>
                <w:sz w:val="21"/>
              </w:rPr>
            </w:pPr>
            <w:r>
              <w:rPr>
                <w:rFonts w:ascii="Times New Roman"/>
                <w:sz w:val="21"/>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2127" w:type="dxa"/>
            <w:gridSpan w:val="2"/>
            <w:vMerge w:val="continue"/>
            <w:tcBorders>
              <w:top w:val="nil"/>
            </w:tcBorders>
          </w:tcPr>
          <w:p>
            <w:pPr>
              <w:rPr>
                <w:sz w:val="2"/>
                <w:szCs w:val="2"/>
              </w:rPr>
            </w:pPr>
          </w:p>
        </w:tc>
        <w:tc>
          <w:tcPr>
            <w:tcW w:w="5523" w:type="dxa"/>
          </w:tcPr>
          <w:p>
            <w:pPr>
              <w:pStyle w:val="16"/>
              <w:spacing w:before="114"/>
              <w:ind w:left="107"/>
              <w:rPr>
                <w:sz w:val="21"/>
              </w:rPr>
            </w:pPr>
            <w:r>
              <w:rPr>
                <w:sz w:val="21"/>
              </w:rPr>
              <w:t>该项未完成</w:t>
            </w:r>
          </w:p>
        </w:tc>
        <w:tc>
          <w:tcPr>
            <w:tcW w:w="1417" w:type="dxa"/>
          </w:tcPr>
          <w:p>
            <w:pPr>
              <w:pStyle w:val="16"/>
              <w:spacing w:before="120"/>
              <w:ind w:right="283"/>
              <w:jc w:val="right"/>
              <w:rPr>
                <w:rFonts w:ascii="Times New Roman"/>
                <w:sz w:val="21"/>
              </w:rPr>
            </w:pPr>
            <w:r>
              <w:rPr>
                <w:rFonts w:ascii="Times New Roman"/>
                <w:sz w:val="21"/>
              </w:rPr>
              <w:t>0-23.9</w:t>
            </w:r>
          </w:p>
        </w:tc>
      </w:tr>
    </w:tbl>
    <w:p>
      <w:pPr>
        <w:spacing w:before="97" w:line="360" w:lineRule="auto"/>
        <w:ind w:firstLine="494" w:firstLineChars="200"/>
        <w:jc w:val="left"/>
        <w:rPr>
          <w:rFonts w:ascii="仿宋" w:hAnsi="仿宋" w:eastAsia="仿宋" w:cs="仿宋"/>
          <w:b/>
          <w:bCs/>
          <w:spacing w:val="3"/>
          <w:sz w:val="24"/>
        </w:rPr>
      </w:pPr>
      <w:r>
        <w:rPr>
          <w:rFonts w:hint="eastAsia" w:ascii="仿宋" w:hAnsi="仿宋" w:eastAsia="仿宋" w:cs="仿宋"/>
          <w:b/>
          <w:bCs/>
          <w:spacing w:val="3"/>
          <w:sz w:val="24"/>
        </w:rPr>
        <w:t>（1）</w:t>
      </w:r>
      <w:r>
        <w:rPr>
          <w:rFonts w:ascii="仿宋" w:hAnsi="仿宋" w:eastAsia="仿宋" w:cs="仿宋"/>
          <w:b/>
          <w:bCs/>
          <w:spacing w:val="3"/>
          <w:sz w:val="24"/>
        </w:rPr>
        <w:t>桌面消毒</w:t>
      </w:r>
    </w:p>
    <w:p>
      <w:pPr>
        <w:jc w:val="right"/>
        <w:sectPr>
          <w:pgSz w:w="11910" w:h="16840"/>
          <w:pgMar w:top="148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（2）</w:t>
      </w:r>
      <w:r>
        <w:rPr>
          <w:rFonts w:ascii="仿宋" w:hAnsi="仿宋" w:eastAsia="仿宋" w:cs="仿宋"/>
          <w:b/>
          <w:bCs/>
          <w:spacing w:val="3"/>
          <w:sz w:val="24"/>
        </w:rPr>
        <w:t>卧具整理</w:t>
      </w:r>
    </w:p>
    <w:tbl>
      <w:tblPr>
        <w:tblStyle w:val="17"/>
        <w:tblW w:w="0" w:type="auto"/>
        <w:tblInd w:w="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5"/>
        <w:gridCol w:w="1248"/>
        <w:gridCol w:w="6377"/>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gridSpan w:val="2"/>
          </w:tcPr>
          <w:p>
            <w:pPr>
              <w:pStyle w:val="16"/>
              <w:spacing w:before="94"/>
              <w:ind w:left="312" w:right="303"/>
              <w:jc w:val="center"/>
              <w:rPr>
                <w:b/>
              </w:rPr>
            </w:pPr>
            <w:r>
              <w:rPr>
                <w:b/>
              </w:rPr>
              <w:t>内容</w:t>
            </w:r>
          </w:p>
        </w:tc>
        <w:tc>
          <w:tcPr>
            <w:tcW w:w="6377" w:type="dxa"/>
          </w:tcPr>
          <w:p>
            <w:pPr>
              <w:pStyle w:val="16"/>
              <w:spacing w:before="94"/>
              <w:ind w:left="2459" w:right="2450"/>
              <w:jc w:val="center"/>
              <w:rPr>
                <w:b/>
              </w:rPr>
            </w:pPr>
            <w:r>
              <w:rPr>
                <w:b/>
              </w:rPr>
              <w:t>评分标准</w:t>
            </w:r>
          </w:p>
        </w:tc>
        <w:tc>
          <w:tcPr>
            <w:tcW w:w="1134" w:type="dxa"/>
          </w:tcPr>
          <w:p>
            <w:pPr>
              <w:pStyle w:val="16"/>
              <w:spacing w:before="94"/>
              <w:ind w:left="273"/>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gridSpan w:val="2"/>
            <w:vMerge w:val="restart"/>
          </w:tcPr>
          <w:p>
            <w:pPr>
              <w:pStyle w:val="16"/>
              <w:spacing w:before="11"/>
              <w:rPr>
                <w:b/>
                <w:sz w:val="25"/>
              </w:rPr>
            </w:pPr>
          </w:p>
          <w:p>
            <w:pPr>
              <w:pStyle w:val="16"/>
              <w:ind w:left="107" w:right="-29"/>
            </w:pPr>
            <w:r>
              <w:rPr>
                <w:spacing w:val="-20"/>
              </w:rPr>
              <w:t>双手清洗</w:t>
            </w:r>
            <w:r>
              <w:t>（</w:t>
            </w:r>
            <w:r>
              <w:rPr>
                <w:rFonts w:ascii="Times New Roman" w:eastAsia="Times New Roman"/>
                <w:position w:val="1"/>
              </w:rPr>
              <w:t>10</w:t>
            </w:r>
            <w:r>
              <w:rPr>
                <w:rFonts w:ascii="Times New Roman" w:eastAsia="Times New Roman"/>
                <w:spacing w:val="1"/>
                <w:position w:val="1"/>
              </w:rPr>
              <w:t xml:space="preserve"> </w:t>
            </w:r>
            <w:r>
              <w:t>分）</w:t>
            </w:r>
          </w:p>
        </w:tc>
        <w:tc>
          <w:tcPr>
            <w:tcW w:w="6377" w:type="dxa"/>
          </w:tcPr>
          <w:p>
            <w:pPr>
              <w:pStyle w:val="16"/>
              <w:spacing w:before="94"/>
              <w:ind w:left="107"/>
            </w:pPr>
            <w:r>
              <w:t>清洗步骤及部位正确</w:t>
            </w:r>
          </w:p>
        </w:tc>
        <w:tc>
          <w:tcPr>
            <w:tcW w:w="1134" w:type="dxa"/>
          </w:tcPr>
          <w:p>
            <w:pPr>
              <w:pStyle w:val="16"/>
              <w:spacing w:before="106"/>
              <w:ind w:left="8"/>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gridSpan w:val="2"/>
            <w:vMerge w:val="continue"/>
            <w:tcBorders>
              <w:top w:val="nil"/>
            </w:tcBorders>
          </w:tcPr>
          <w:p>
            <w:pPr>
              <w:rPr>
                <w:sz w:val="2"/>
                <w:szCs w:val="2"/>
              </w:rPr>
            </w:pPr>
          </w:p>
        </w:tc>
        <w:tc>
          <w:tcPr>
            <w:tcW w:w="6377" w:type="dxa"/>
          </w:tcPr>
          <w:p>
            <w:pPr>
              <w:pStyle w:val="16"/>
              <w:spacing w:before="94"/>
              <w:ind w:left="107"/>
            </w:pPr>
            <w:r>
              <w:t>清洗方法正确、有效</w:t>
            </w:r>
          </w:p>
        </w:tc>
        <w:tc>
          <w:tcPr>
            <w:tcW w:w="1134" w:type="dxa"/>
          </w:tcPr>
          <w:p>
            <w:pPr>
              <w:pStyle w:val="16"/>
              <w:spacing w:before="106"/>
              <w:ind w:left="8"/>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95" w:type="dxa"/>
            <w:vMerge w:val="restart"/>
          </w:tcPr>
          <w:p>
            <w:pPr>
              <w:pStyle w:val="16"/>
              <w:spacing w:before="94" w:line="398" w:lineRule="auto"/>
              <w:ind w:left="187" w:right="175"/>
            </w:pPr>
            <w:r>
              <w:t>卧具整理</w:t>
            </w:r>
          </w:p>
          <w:p>
            <w:pPr>
              <w:pStyle w:val="16"/>
              <w:spacing w:before="1" w:line="408" w:lineRule="auto"/>
              <w:ind w:left="242" w:right="121" w:hanging="111"/>
              <w:rPr>
                <w:rFonts w:ascii="Times New Roman" w:eastAsia="Times New Roman"/>
              </w:rPr>
            </w:pPr>
            <w:r>
              <w:t>（</w:t>
            </w:r>
            <w:r>
              <w:rPr>
                <w:rFonts w:ascii="Times New Roman" w:eastAsia="Times New Roman"/>
                <w:position w:val="1"/>
              </w:rPr>
              <w:t xml:space="preserve">2 </w:t>
            </w:r>
            <w:r>
              <w:rPr>
                <w:rFonts w:ascii="Times New Roman" w:eastAsia="Times New Roman"/>
              </w:rPr>
              <w:t>0</w:t>
            </w:r>
          </w:p>
          <w:p>
            <w:pPr>
              <w:pStyle w:val="16"/>
              <w:spacing w:before="27"/>
              <w:ind w:left="107"/>
            </w:pPr>
            <w:r>
              <w:t>分）</w:t>
            </w:r>
          </w:p>
        </w:tc>
        <w:tc>
          <w:tcPr>
            <w:tcW w:w="1248" w:type="dxa"/>
            <w:vMerge w:val="restart"/>
          </w:tcPr>
          <w:p>
            <w:pPr>
              <w:pStyle w:val="16"/>
              <w:rPr>
                <w:b/>
                <w:sz w:val="21"/>
              </w:rPr>
            </w:pPr>
          </w:p>
          <w:p>
            <w:pPr>
              <w:pStyle w:val="16"/>
              <w:ind w:left="182"/>
            </w:pPr>
            <w:r>
              <w:t>垫絮整理</w:t>
            </w:r>
          </w:p>
        </w:tc>
        <w:tc>
          <w:tcPr>
            <w:tcW w:w="6377" w:type="dxa"/>
          </w:tcPr>
          <w:p>
            <w:pPr>
              <w:pStyle w:val="16"/>
              <w:spacing w:before="29"/>
              <w:ind w:left="107"/>
            </w:pPr>
            <w:r>
              <w:t>垫絮完全遮盖床板</w:t>
            </w:r>
          </w:p>
        </w:tc>
        <w:tc>
          <w:tcPr>
            <w:tcW w:w="1134" w:type="dxa"/>
            <w:vMerge w:val="restart"/>
          </w:tcPr>
          <w:p>
            <w:pPr>
              <w:pStyle w:val="16"/>
              <w:spacing w:before="12"/>
              <w:rPr>
                <w:b/>
                <w:sz w:val="21"/>
              </w:rPr>
            </w:pPr>
          </w:p>
          <w:p>
            <w:pPr>
              <w:pStyle w:val="16"/>
              <w:ind w:left="8"/>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95" w:type="dxa"/>
            <w:vMerge w:val="continue"/>
            <w:tcBorders>
              <w:top w:val="nil"/>
            </w:tcBorders>
          </w:tcPr>
          <w:p>
            <w:pPr>
              <w:rPr>
                <w:sz w:val="2"/>
                <w:szCs w:val="2"/>
              </w:rPr>
            </w:pPr>
          </w:p>
        </w:tc>
        <w:tc>
          <w:tcPr>
            <w:tcW w:w="1248" w:type="dxa"/>
            <w:vMerge w:val="continue"/>
            <w:tcBorders>
              <w:top w:val="nil"/>
            </w:tcBorders>
          </w:tcPr>
          <w:p>
            <w:pPr>
              <w:rPr>
                <w:sz w:val="2"/>
                <w:szCs w:val="2"/>
              </w:rPr>
            </w:pPr>
          </w:p>
        </w:tc>
        <w:tc>
          <w:tcPr>
            <w:tcW w:w="6377" w:type="dxa"/>
          </w:tcPr>
          <w:p>
            <w:pPr>
              <w:pStyle w:val="16"/>
              <w:spacing w:before="94"/>
              <w:ind w:left="107"/>
            </w:pPr>
            <w:r>
              <w:t>床单平铺无皱，花纹图样不歪斜</w:t>
            </w:r>
          </w:p>
        </w:tc>
        <w:tc>
          <w:tcPr>
            <w:tcW w:w="11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95" w:type="dxa"/>
            <w:vMerge w:val="continue"/>
            <w:tcBorders>
              <w:top w:val="nil"/>
            </w:tcBorders>
          </w:tcPr>
          <w:p>
            <w:pPr>
              <w:rPr>
                <w:sz w:val="2"/>
                <w:szCs w:val="2"/>
              </w:rPr>
            </w:pPr>
          </w:p>
        </w:tc>
        <w:tc>
          <w:tcPr>
            <w:tcW w:w="1248" w:type="dxa"/>
            <w:vMerge w:val="restart"/>
          </w:tcPr>
          <w:p>
            <w:pPr>
              <w:pStyle w:val="16"/>
              <w:rPr>
                <w:b/>
              </w:rPr>
            </w:pPr>
          </w:p>
          <w:p>
            <w:pPr>
              <w:pStyle w:val="16"/>
              <w:spacing w:before="3"/>
              <w:rPr>
                <w:b/>
              </w:rPr>
            </w:pPr>
          </w:p>
          <w:p>
            <w:pPr>
              <w:pStyle w:val="16"/>
              <w:spacing w:before="1"/>
              <w:ind w:left="182"/>
            </w:pPr>
            <w:r>
              <w:t>被子整理</w:t>
            </w:r>
          </w:p>
        </w:tc>
        <w:tc>
          <w:tcPr>
            <w:tcW w:w="6377" w:type="dxa"/>
          </w:tcPr>
          <w:p>
            <w:pPr>
              <w:pStyle w:val="16"/>
              <w:spacing w:before="94"/>
              <w:ind w:left="107"/>
            </w:pPr>
            <w:r>
              <w:t>被子呈四方形，正面平整无褶皱；四角成直角，每个侧边折</w:t>
            </w:r>
          </w:p>
          <w:p>
            <w:pPr>
              <w:pStyle w:val="16"/>
              <w:spacing w:before="187"/>
              <w:ind w:left="107"/>
            </w:pPr>
            <w:r>
              <w:t>叠线条呈直线，层次分明、厚薄均匀</w:t>
            </w:r>
          </w:p>
        </w:tc>
        <w:tc>
          <w:tcPr>
            <w:tcW w:w="1134" w:type="dxa"/>
            <w:vMerge w:val="restart"/>
          </w:tcPr>
          <w:p>
            <w:pPr>
              <w:pStyle w:val="16"/>
              <w:rPr>
                <w:b/>
                <w:sz w:val="24"/>
              </w:rPr>
            </w:pPr>
          </w:p>
          <w:p>
            <w:pPr>
              <w:pStyle w:val="16"/>
              <w:spacing w:before="3"/>
              <w:rPr>
                <w:b/>
                <w:sz w:val="21"/>
              </w:rPr>
            </w:pPr>
          </w:p>
          <w:p>
            <w:pPr>
              <w:pStyle w:val="16"/>
              <w:ind w:left="134" w:right="126"/>
              <w:jc w:val="center"/>
              <w:rPr>
                <w:rFonts w:ascii="Times New Roman"/>
              </w:rPr>
            </w:pPr>
            <w:r>
              <w:rPr>
                <w:rFonts w:ascii="Times New Roma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595" w:type="dxa"/>
            <w:vMerge w:val="continue"/>
            <w:tcBorders>
              <w:top w:val="nil"/>
            </w:tcBorders>
          </w:tcPr>
          <w:p>
            <w:pPr>
              <w:rPr>
                <w:sz w:val="2"/>
                <w:szCs w:val="2"/>
              </w:rPr>
            </w:pPr>
          </w:p>
        </w:tc>
        <w:tc>
          <w:tcPr>
            <w:tcW w:w="1248" w:type="dxa"/>
            <w:vMerge w:val="continue"/>
            <w:tcBorders>
              <w:top w:val="nil"/>
            </w:tcBorders>
          </w:tcPr>
          <w:p>
            <w:pPr>
              <w:rPr>
                <w:sz w:val="2"/>
                <w:szCs w:val="2"/>
              </w:rPr>
            </w:pPr>
          </w:p>
        </w:tc>
        <w:tc>
          <w:tcPr>
            <w:tcW w:w="6377" w:type="dxa"/>
          </w:tcPr>
          <w:p>
            <w:pPr>
              <w:pStyle w:val="16"/>
              <w:spacing w:before="94"/>
              <w:ind w:left="107"/>
            </w:pPr>
            <w:r>
              <w:t>被子摆放于床头、居中</w:t>
            </w:r>
          </w:p>
        </w:tc>
        <w:tc>
          <w:tcPr>
            <w:tcW w:w="11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95" w:type="dxa"/>
            <w:vMerge w:val="continue"/>
            <w:tcBorders>
              <w:top w:val="nil"/>
            </w:tcBorders>
          </w:tcPr>
          <w:p>
            <w:pPr>
              <w:rPr>
                <w:sz w:val="2"/>
                <w:szCs w:val="2"/>
              </w:rPr>
            </w:pPr>
          </w:p>
        </w:tc>
        <w:tc>
          <w:tcPr>
            <w:tcW w:w="1248" w:type="dxa"/>
            <w:vMerge w:val="restart"/>
          </w:tcPr>
          <w:p>
            <w:pPr>
              <w:pStyle w:val="16"/>
              <w:spacing w:before="1"/>
              <w:rPr>
                <w:b/>
                <w:sz w:val="29"/>
              </w:rPr>
            </w:pPr>
          </w:p>
          <w:p>
            <w:pPr>
              <w:pStyle w:val="16"/>
              <w:ind w:left="182"/>
            </w:pPr>
            <w:r>
              <w:t>枕头整理</w:t>
            </w:r>
          </w:p>
        </w:tc>
        <w:tc>
          <w:tcPr>
            <w:tcW w:w="6377" w:type="dxa"/>
          </w:tcPr>
          <w:p>
            <w:pPr>
              <w:pStyle w:val="16"/>
              <w:spacing w:before="96"/>
              <w:ind w:left="107"/>
            </w:pPr>
            <w:r>
              <w:t>枕型饱满，中凸外低</w:t>
            </w:r>
          </w:p>
        </w:tc>
        <w:tc>
          <w:tcPr>
            <w:tcW w:w="1134" w:type="dxa"/>
            <w:vMerge w:val="restart"/>
          </w:tcPr>
          <w:p>
            <w:pPr>
              <w:pStyle w:val="16"/>
              <w:rPr>
                <w:b/>
                <w:sz w:val="30"/>
              </w:rPr>
            </w:pPr>
          </w:p>
          <w:p>
            <w:pPr>
              <w:pStyle w:val="16"/>
              <w:ind w:left="8"/>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595" w:type="dxa"/>
            <w:vMerge w:val="continue"/>
            <w:tcBorders>
              <w:top w:val="nil"/>
            </w:tcBorders>
          </w:tcPr>
          <w:p>
            <w:pPr>
              <w:rPr>
                <w:sz w:val="2"/>
                <w:szCs w:val="2"/>
              </w:rPr>
            </w:pPr>
          </w:p>
        </w:tc>
        <w:tc>
          <w:tcPr>
            <w:tcW w:w="1248" w:type="dxa"/>
            <w:vMerge w:val="continue"/>
            <w:tcBorders>
              <w:top w:val="nil"/>
            </w:tcBorders>
          </w:tcPr>
          <w:p>
            <w:pPr>
              <w:rPr>
                <w:sz w:val="2"/>
                <w:szCs w:val="2"/>
              </w:rPr>
            </w:pPr>
          </w:p>
        </w:tc>
        <w:tc>
          <w:tcPr>
            <w:tcW w:w="6377" w:type="dxa"/>
          </w:tcPr>
          <w:p>
            <w:pPr>
              <w:pStyle w:val="16"/>
              <w:spacing w:before="132"/>
              <w:ind w:left="107"/>
            </w:pPr>
            <w:r>
              <w:t>枕头位置摆放适宜</w:t>
            </w:r>
          </w:p>
        </w:tc>
        <w:tc>
          <w:tcPr>
            <w:tcW w:w="113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843" w:type="dxa"/>
            <w:gridSpan w:val="2"/>
          </w:tcPr>
          <w:p>
            <w:pPr>
              <w:pStyle w:val="16"/>
              <w:spacing w:before="94"/>
              <w:ind w:left="107"/>
            </w:pPr>
            <w:r>
              <w:t>卫生意识（</w:t>
            </w:r>
            <w:r>
              <w:rPr>
                <w:rFonts w:ascii="Times New Roman" w:eastAsia="Times New Roman"/>
                <w:position w:val="1"/>
              </w:rPr>
              <w:t xml:space="preserve">3 </w:t>
            </w:r>
            <w:r>
              <w:t>分）</w:t>
            </w:r>
          </w:p>
        </w:tc>
        <w:tc>
          <w:tcPr>
            <w:tcW w:w="6377" w:type="dxa"/>
          </w:tcPr>
          <w:p>
            <w:pPr>
              <w:pStyle w:val="16"/>
              <w:spacing w:before="94"/>
              <w:ind w:left="107"/>
            </w:pPr>
            <w:r>
              <w:t>卫生习惯良好；操作区域整洁干净，废弃物处理得当</w:t>
            </w:r>
          </w:p>
        </w:tc>
        <w:tc>
          <w:tcPr>
            <w:tcW w:w="1134" w:type="dxa"/>
          </w:tcPr>
          <w:p>
            <w:pPr>
              <w:pStyle w:val="16"/>
              <w:spacing w:before="106"/>
              <w:ind w:left="8"/>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843" w:type="dxa"/>
            <w:gridSpan w:val="2"/>
          </w:tcPr>
          <w:p>
            <w:pPr>
              <w:pStyle w:val="16"/>
              <w:spacing w:before="96"/>
              <w:ind w:left="107"/>
            </w:pPr>
            <w:r>
              <w:t>职业素质（</w:t>
            </w:r>
            <w:r>
              <w:rPr>
                <w:rFonts w:ascii="Times New Roman" w:eastAsia="Times New Roman"/>
                <w:position w:val="1"/>
              </w:rPr>
              <w:t xml:space="preserve">5 </w:t>
            </w:r>
            <w:r>
              <w:t>分）</w:t>
            </w:r>
          </w:p>
        </w:tc>
        <w:tc>
          <w:tcPr>
            <w:tcW w:w="6377" w:type="dxa"/>
          </w:tcPr>
          <w:p>
            <w:pPr>
              <w:pStyle w:val="16"/>
              <w:spacing w:before="96"/>
              <w:ind w:left="107"/>
            </w:pPr>
            <w:r>
              <w:t>发型、着装整齐且适合操作；工作情境性强，精神状态佳</w:t>
            </w:r>
          </w:p>
        </w:tc>
        <w:tc>
          <w:tcPr>
            <w:tcW w:w="1134" w:type="dxa"/>
          </w:tcPr>
          <w:p>
            <w:pPr>
              <w:pStyle w:val="16"/>
              <w:spacing w:before="109"/>
              <w:ind w:left="8"/>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gridSpan w:val="2"/>
          </w:tcPr>
          <w:p>
            <w:pPr>
              <w:pStyle w:val="16"/>
              <w:spacing w:before="6"/>
              <w:rPr>
                <w:b/>
                <w:sz w:val="25"/>
              </w:rPr>
            </w:pPr>
          </w:p>
          <w:p>
            <w:pPr>
              <w:pStyle w:val="16"/>
              <w:ind w:left="107"/>
            </w:pPr>
            <w:r>
              <w:t>自备物品（</w:t>
            </w:r>
            <w:r>
              <w:rPr>
                <w:rFonts w:ascii="Times New Roman" w:eastAsia="Times New Roman"/>
                <w:position w:val="1"/>
              </w:rPr>
              <w:t xml:space="preserve">2 </w:t>
            </w:r>
            <w:r>
              <w:t>分）</w:t>
            </w:r>
          </w:p>
        </w:tc>
        <w:tc>
          <w:tcPr>
            <w:tcW w:w="6377" w:type="dxa"/>
          </w:tcPr>
          <w:p>
            <w:pPr>
              <w:pStyle w:val="16"/>
              <w:spacing w:before="94"/>
              <w:ind w:left="107"/>
            </w:pPr>
            <w:r>
              <w:t>自备物品满足操作需要，符合婴幼儿年龄特点与安全卫生规</w:t>
            </w:r>
          </w:p>
          <w:p>
            <w:pPr>
              <w:pStyle w:val="16"/>
              <w:spacing w:before="186"/>
              <w:ind w:left="107"/>
            </w:pPr>
            <w:r>
              <w:t>范</w:t>
            </w:r>
          </w:p>
        </w:tc>
        <w:tc>
          <w:tcPr>
            <w:tcW w:w="1134" w:type="dxa"/>
          </w:tcPr>
          <w:p>
            <w:pPr>
              <w:pStyle w:val="16"/>
              <w:spacing w:before="6"/>
              <w:rPr>
                <w:b/>
                <w:sz w:val="26"/>
              </w:rPr>
            </w:pPr>
          </w:p>
          <w:p>
            <w:pPr>
              <w:pStyle w:val="16"/>
              <w:ind w:left="8"/>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177"/>
              <w:ind w:left="479"/>
            </w:pPr>
            <w:r>
              <w:t>评分分档</w:t>
            </w:r>
          </w:p>
        </w:tc>
        <w:tc>
          <w:tcPr>
            <w:tcW w:w="6377" w:type="dxa"/>
          </w:tcPr>
          <w:p>
            <w:pPr>
              <w:pStyle w:val="16"/>
              <w:spacing w:before="94"/>
              <w:ind w:left="107"/>
            </w:pPr>
            <w:r>
              <w:t>准备充分，照护方法合理正确，操作流程规范有序，动作熟</w:t>
            </w:r>
          </w:p>
          <w:p>
            <w:pPr>
              <w:pStyle w:val="16"/>
              <w:spacing w:before="186"/>
              <w:ind w:left="107"/>
            </w:pPr>
            <w:r>
              <w:t>练流畅，亲和力好，情感交流丰富</w:t>
            </w:r>
          </w:p>
        </w:tc>
        <w:tc>
          <w:tcPr>
            <w:tcW w:w="1134" w:type="dxa"/>
          </w:tcPr>
          <w:p>
            <w:pPr>
              <w:pStyle w:val="16"/>
              <w:spacing w:before="6"/>
              <w:rPr>
                <w:b/>
                <w:sz w:val="26"/>
              </w:rPr>
            </w:pPr>
          </w:p>
          <w:p>
            <w:pPr>
              <w:pStyle w:val="16"/>
              <w:ind w:right="227"/>
              <w:jc w:val="right"/>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gridSpan w:val="2"/>
            <w:vMerge w:val="continue"/>
            <w:tcBorders>
              <w:top w:val="nil"/>
            </w:tcBorders>
          </w:tcPr>
          <w:p>
            <w:pPr>
              <w:rPr>
                <w:sz w:val="2"/>
                <w:szCs w:val="2"/>
              </w:rPr>
            </w:pPr>
          </w:p>
        </w:tc>
        <w:tc>
          <w:tcPr>
            <w:tcW w:w="6377" w:type="dxa"/>
          </w:tcPr>
          <w:p>
            <w:pPr>
              <w:pStyle w:val="16"/>
              <w:spacing w:before="94"/>
              <w:ind w:left="107"/>
            </w:pPr>
            <w:r>
              <w:t>准备较充分，照护方法较合理，操作流程较规范，动作较熟</w:t>
            </w:r>
          </w:p>
          <w:p>
            <w:pPr>
              <w:pStyle w:val="16"/>
              <w:spacing w:before="186"/>
              <w:ind w:left="107"/>
            </w:pPr>
            <w:r>
              <w:t>练流畅，亲和力较好，情感交流较少</w:t>
            </w:r>
          </w:p>
        </w:tc>
        <w:tc>
          <w:tcPr>
            <w:tcW w:w="1134" w:type="dxa"/>
          </w:tcPr>
          <w:p>
            <w:pPr>
              <w:pStyle w:val="16"/>
              <w:spacing w:before="8"/>
              <w:rPr>
                <w:b/>
                <w:sz w:val="26"/>
              </w:rPr>
            </w:pPr>
          </w:p>
          <w:p>
            <w:pPr>
              <w:pStyle w:val="16"/>
              <w:ind w:right="143"/>
              <w:jc w:val="right"/>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843" w:type="dxa"/>
            <w:gridSpan w:val="2"/>
            <w:vMerge w:val="continue"/>
            <w:tcBorders>
              <w:top w:val="nil"/>
            </w:tcBorders>
          </w:tcPr>
          <w:p>
            <w:pPr>
              <w:rPr>
                <w:sz w:val="2"/>
                <w:szCs w:val="2"/>
              </w:rPr>
            </w:pPr>
          </w:p>
        </w:tc>
        <w:tc>
          <w:tcPr>
            <w:tcW w:w="6377" w:type="dxa"/>
          </w:tcPr>
          <w:p>
            <w:pPr>
              <w:pStyle w:val="16"/>
              <w:spacing w:before="94"/>
              <w:ind w:left="107"/>
            </w:pPr>
            <w:r>
              <w:t>准备欠充分，照护方法欠合理，操作流程欠规范，动作欠熟</w:t>
            </w:r>
          </w:p>
          <w:p>
            <w:pPr>
              <w:pStyle w:val="16"/>
              <w:spacing w:before="186"/>
              <w:ind w:left="107"/>
            </w:pPr>
            <w:r>
              <w:t>练流畅，亲和力欠佳，情感交流欠缺</w:t>
            </w:r>
          </w:p>
        </w:tc>
        <w:tc>
          <w:tcPr>
            <w:tcW w:w="1134" w:type="dxa"/>
          </w:tcPr>
          <w:p>
            <w:pPr>
              <w:pStyle w:val="16"/>
              <w:spacing w:before="8"/>
              <w:rPr>
                <w:b/>
                <w:sz w:val="26"/>
              </w:rPr>
            </w:pPr>
          </w:p>
          <w:p>
            <w:pPr>
              <w:pStyle w:val="16"/>
              <w:ind w:right="143"/>
              <w:jc w:val="right"/>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843" w:type="dxa"/>
            <w:gridSpan w:val="2"/>
            <w:vMerge w:val="continue"/>
            <w:tcBorders>
              <w:top w:val="nil"/>
            </w:tcBorders>
          </w:tcPr>
          <w:p>
            <w:pPr>
              <w:rPr>
                <w:sz w:val="2"/>
                <w:szCs w:val="2"/>
              </w:rPr>
            </w:pPr>
          </w:p>
        </w:tc>
        <w:tc>
          <w:tcPr>
            <w:tcW w:w="6377" w:type="dxa"/>
          </w:tcPr>
          <w:p>
            <w:pPr>
              <w:pStyle w:val="16"/>
              <w:spacing w:before="168"/>
              <w:ind w:left="107"/>
            </w:pPr>
            <w:r>
              <w:t>该项未完成</w:t>
            </w:r>
          </w:p>
        </w:tc>
        <w:tc>
          <w:tcPr>
            <w:tcW w:w="1134" w:type="dxa"/>
          </w:tcPr>
          <w:p>
            <w:pPr>
              <w:pStyle w:val="16"/>
              <w:spacing w:before="181"/>
              <w:ind w:right="198"/>
              <w:jc w:val="right"/>
              <w:rPr>
                <w:rFonts w:ascii="Times New Roman"/>
              </w:rPr>
            </w:pPr>
            <w:r>
              <w:rPr>
                <w:rFonts w:ascii="Times New Roman"/>
              </w:rPr>
              <w:t>0-23.9</w:t>
            </w:r>
          </w:p>
        </w:tc>
      </w:tr>
    </w:tbl>
    <w:p>
      <w:pPr>
        <w:jc w:val="right"/>
        <w:sectPr>
          <w:pgSz w:w="11910" w:h="16840"/>
          <w:pgMar w:top="148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（3）</w:t>
      </w:r>
      <w:r>
        <w:rPr>
          <w:rFonts w:ascii="仿宋" w:hAnsi="仿宋" w:eastAsia="仿宋" w:cs="仿宋"/>
          <w:b/>
          <w:bCs/>
          <w:spacing w:val="3"/>
          <w:sz w:val="24"/>
        </w:rPr>
        <w:t>头发梳理</w:t>
      </w:r>
    </w:p>
    <w:tbl>
      <w:tblPr>
        <w:tblStyle w:val="17"/>
        <w:tblW w:w="0" w:type="auto"/>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215"/>
        <w:gridCol w:w="5875"/>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952" w:type="dxa"/>
            <w:gridSpan w:val="2"/>
          </w:tcPr>
          <w:p>
            <w:pPr>
              <w:pStyle w:val="16"/>
              <w:spacing w:before="96"/>
              <w:ind w:left="733" w:right="727"/>
              <w:jc w:val="center"/>
              <w:rPr>
                <w:b/>
              </w:rPr>
            </w:pPr>
            <w:r>
              <w:rPr>
                <w:b/>
              </w:rPr>
              <w:t>内容</w:t>
            </w:r>
          </w:p>
        </w:tc>
        <w:tc>
          <w:tcPr>
            <w:tcW w:w="5875" w:type="dxa"/>
          </w:tcPr>
          <w:p>
            <w:pPr>
              <w:pStyle w:val="16"/>
              <w:spacing w:before="96"/>
              <w:ind w:left="2472" w:right="2468"/>
              <w:jc w:val="center"/>
              <w:rPr>
                <w:b/>
              </w:rPr>
            </w:pPr>
            <w:r>
              <w:rPr>
                <w:b/>
              </w:rPr>
              <w:t>评分标准</w:t>
            </w:r>
          </w:p>
        </w:tc>
        <w:tc>
          <w:tcPr>
            <w:tcW w:w="994" w:type="dxa"/>
          </w:tcPr>
          <w:p>
            <w:pPr>
              <w:pStyle w:val="16"/>
              <w:spacing w:before="96"/>
              <w:ind w:left="130" w:right="129"/>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2" w:type="dxa"/>
            <w:gridSpan w:val="2"/>
            <w:vMerge w:val="restart"/>
          </w:tcPr>
          <w:p>
            <w:pPr>
              <w:pStyle w:val="16"/>
              <w:spacing w:before="11"/>
              <w:rPr>
                <w:b/>
                <w:sz w:val="25"/>
              </w:rPr>
            </w:pPr>
          </w:p>
          <w:p>
            <w:pPr>
              <w:pStyle w:val="16"/>
              <w:ind w:left="107"/>
            </w:pPr>
            <w:r>
              <w:t>双手清洗（</w:t>
            </w:r>
            <w:r>
              <w:rPr>
                <w:rFonts w:ascii="Times New Roman" w:eastAsia="Times New Roman"/>
                <w:position w:val="1"/>
              </w:rPr>
              <w:t xml:space="preserve">10 </w:t>
            </w:r>
            <w:r>
              <w:t>分）</w:t>
            </w:r>
          </w:p>
        </w:tc>
        <w:tc>
          <w:tcPr>
            <w:tcW w:w="5875" w:type="dxa"/>
          </w:tcPr>
          <w:p>
            <w:pPr>
              <w:pStyle w:val="16"/>
              <w:spacing w:before="94"/>
              <w:ind w:left="106"/>
            </w:pPr>
            <w:r>
              <w:t>清洗步骤及部位正确</w:t>
            </w:r>
          </w:p>
        </w:tc>
        <w:tc>
          <w:tcPr>
            <w:tcW w:w="994" w:type="dxa"/>
          </w:tcPr>
          <w:p>
            <w:pPr>
              <w:pStyle w:val="16"/>
              <w:spacing w:before="106"/>
              <w:ind w:left="1"/>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2" w:type="dxa"/>
            <w:gridSpan w:val="2"/>
            <w:vMerge w:val="continue"/>
            <w:tcBorders>
              <w:top w:val="nil"/>
            </w:tcBorders>
          </w:tcPr>
          <w:p>
            <w:pPr>
              <w:rPr>
                <w:sz w:val="2"/>
                <w:szCs w:val="2"/>
              </w:rPr>
            </w:pPr>
          </w:p>
        </w:tc>
        <w:tc>
          <w:tcPr>
            <w:tcW w:w="5875" w:type="dxa"/>
          </w:tcPr>
          <w:p>
            <w:pPr>
              <w:pStyle w:val="16"/>
              <w:spacing w:before="94"/>
              <w:ind w:left="106"/>
            </w:pPr>
            <w:r>
              <w:t>清洗方法正确、有效</w:t>
            </w:r>
          </w:p>
        </w:tc>
        <w:tc>
          <w:tcPr>
            <w:tcW w:w="994" w:type="dxa"/>
          </w:tcPr>
          <w:p>
            <w:pPr>
              <w:pStyle w:val="16"/>
              <w:spacing w:before="106"/>
              <w:ind w:left="1"/>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7" w:type="dxa"/>
            <w:vMerge w:val="restart"/>
          </w:tcPr>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rPr>
                <w:b/>
              </w:rPr>
            </w:pPr>
          </w:p>
          <w:p>
            <w:pPr>
              <w:pStyle w:val="16"/>
              <w:spacing w:before="8"/>
              <w:rPr>
                <w:b/>
                <w:sz w:val="15"/>
              </w:rPr>
            </w:pPr>
          </w:p>
          <w:p>
            <w:pPr>
              <w:pStyle w:val="16"/>
              <w:spacing w:before="1" w:line="398" w:lineRule="auto"/>
              <w:ind w:left="148" w:right="134"/>
            </w:pPr>
            <w:r>
              <w:rPr>
                <w:spacing w:val="-9"/>
              </w:rPr>
              <w:t>头发梳理</w:t>
            </w:r>
          </w:p>
          <w:p>
            <w:pPr>
              <w:pStyle w:val="16"/>
              <w:ind w:left="107"/>
              <w:rPr>
                <w:rFonts w:ascii="Times New Roman" w:eastAsia="Times New Roman"/>
              </w:rPr>
            </w:pPr>
            <w:r>
              <w:t>（</w:t>
            </w:r>
            <w:r>
              <w:rPr>
                <w:spacing w:val="-29"/>
              </w:rPr>
              <w:t xml:space="preserve"> </w:t>
            </w:r>
            <w:r>
              <w:rPr>
                <w:rFonts w:ascii="Times New Roman" w:eastAsia="Times New Roman"/>
                <w:position w:val="1"/>
              </w:rPr>
              <w:t>20</w:t>
            </w:r>
          </w:p>
          <w:p>
            <w:pPr>
              <w:pStyle w:val="16"/>
              <w:spacing w:before="186"/>
              <w:ind w:left="107"/>
            </w:pPr>
            <w:r>
              <w:t>分）</w:t>
            </w:r>
          </w:p>
        </w:tc>
        <w:tc>
          <w:tcPr>
            <w:tcW w:w="1215" w:type="dxa"/>
            <w:vMerge w:val="restart"/>
          </w:tcPr>
          <w:p>
            <w:pPr>
              <w:pStyle w:val="16"/>
              <w:rPr>
                <w:b/>
              </w:rPr>
            </w:pPr>
          </w:p>
          <w:p>
            <w:pPr>
              <w:pStyle w:val="16"/>
              <w:rPr>
                <w:b/>
              </w:rPr>
            </w:pPr>
          </w:p>
          <w:p>
            <w:pPr>
              <w:pStyle w:val="16"/>
              <w:rPr>
                <w:b/>
              </w:rPr>
            </w:pPr>
          </w:p>
          <w:p>
            <w:pPr>
              <w:pStyle w:val="16"/>
              <w:rPr>
                <w:b/>
              </w:rPr>
            </w:pPr>
          </w:p>
          <w:p>
            <w:pPr>
              <w:pStyle w:val="16"/>
              <w:spacing w:before="9"/>
              <w:rPr>
                <w:b/>
                <w:sz w:val="23"/>
              </w:rPr>
            </w:pPr>
          </w:p>
          <w:p>
            <w:pPr>
              <w:pStyle w:val="16"/>
              <w:ind w:left="107"/>
            </w:pPr>
            <w:r>
              <w:t>单高马尾</w:t>
            </w:r>
          </w:p>
        </w:tc>
        <w:tc>
          <w:tcPr>
            <w:tcW w:w="5875" w:type="dxa"/>
          </w:tcPr>
          <w:p>
            <w:pPr>
              <w:pStyle w:val="16"/>
              <w:spacing w:before="94"/>
              <w:ind w:left="106"/>
            </w:pPr>
            <w:r>
              <w:t>发髻位置准确，捆扎松紧适度，发面平顺无褶皱，无碎发丝</w:t>
            </w:r>
          </w:p>
        </w:tc>
        <w:tc>
          <w:tcPr>
            <w:tcW w:w="994" w:type="dxa"/>
            <w:vMerge w:val="restart"/>
          </w:tcPr>
          <w:p>
            <w:pPr>
              <w:pStyle w:val="16"/>
              <w:rPr>
                <w:b/>
                <w:sz w:val="24"/>
              </w:rPr>
            </w:pPr>
          </w:p>
          <w:p>
            <w:pPr>
              <w:pStyle w:val="16"/>
              <w:rPr>
                <w:b/>
                <w:sz w:val="24"/>
              </w:rPr>
            </w:pPr>
          </w:p>
          <w:p>
            <w:pPr>
              <w:pStyle w:val="16"/>
              <w:rPr>
                <w:b/>
                <w:sz w:val="24"/>
              </w:rPr>
            </w:pPr>
          </w:p>
          <w:p>
            <w:pPr>
              <w:pStyle w:val="16"/>
              <w:rPr>
                <w:b/>
                <w:sz w:val="24"/>
              </w:rPr>
            </w:pPr>
          </w:p>
          <w:p>
            <w:pPr>
              <w:pStyle w:val="16"/>
              <w:spacing w:before="214"/>
              <w:ind w:left="1"/>
              <w:jc w:val="center"/>
              <w:rPr>
                <w:rFonts w:ascii="Times New Roman"/>
              </w:rPr>
            </w:pPr>
            <w:r>
              <w:rPr>
                <w:rFonts w:ascii="Times New Roma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spacing w:before="94"/>
              <w:ind w:left="106"/>
            </w:pPr>
            <w:r>
              <w:t>动作轻柔、熟练，发型整体美观</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spacing w:before="6"/>
              <w:rPr>
                <w:b/>
                <w:sz w:val="6"/>
              </w:rPr>
            </w:pPr>
          </w:p>
          <w:p>
            <w:pPr>
              <w:pStyle w:val="16"/>
              <w:ind w:left="106"/>
              <w:rPr>
                <w:sz w:val="20"/>
              </w:rPr>
            </w:pPr>
            <w:r>
              <w:rPr>
                <w:position w:val="2"/>
                <w:sz w:val="20"/>
              </w:rPr>
              <w:drawing>
                <wp:inline distT="0" distB="0" distL="0" distR="0">
                  <wp:extent cx="1031875" cy="1268095"/>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a:picLocks noChangeAspect="1"/>
                          </pic:cNvPicPr>
                        </pic:nvPicPr>
                        <pic:blipFill>
                          <a:blip r:embed="rId7" cstate="print"/>
                          <a:stretch>
                            <a:fillRect/>
                          </a:stretch>
                        </pic:blipFill>
                        <pic:spPr>
                          <a:xfrm>
                            <a:off x="0" y="0"/>
                            <a:ext cx="1032036" cy="1268729"/>
                          </a:xfrm>
                          <a:prstGeom prst="rect">
                            <a:avLst/>
                          </a:prstGeom>
                        </pic:spPr>
                      </pic:pic>
                    </a:graphicData>
                  </a:graphic>
                </wp:inline>
              </w:drawing>
            </w:r>
            <w:r>
              <w:rPr>
                <w:rFonts w:ascii="Times New Roman"/>
                <w:spacing w:val="52"/>
                <w:position w:val="2"/>
                <w:sz w:val="20"/>
              </w:rPr>
              <w:t xml:space="preserve"> </w:t>
            </w:r>
            <w:r>
              <w:rPr>
                <w:spacing w:val="52"/>
                <w:sz w:val="20"/>
              </w:rPr>
              <w:drawing>
                <wp:inline distT="0" distB="0" distL="0" distR="0">
                  <wp:extent cx="959485" cy="1285875"/>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a:picLocks noChangeAspect="1"/>
                          </pic:cNvPicPr>
                        </pic:nvPicPr>
                        <pic:blipFill>
                          <a:blip r:embed="rId8" cstate="print"/>
                          <a:stretch>
                            <a:fillRect/>
                          </a:stretch>
                        </pic:blipFill>
                        <pic:spPr>
                          <a:xfrm>
                            <a:off x="0" y="0"/>
                            <a:ext cx="959941" cy="1285875"/>
                          </a:xfrm>
                          <a:prstGeom prst="rect">
                            <a:avLst/>
                          </a:prstGeom>
                        </pic:spPr>
                      </pic:pic>
                    </a:graphicData>
                  </a:graphic>
                </wp:inline>
              </w:drawing>
            </w:r>
            <w:r>
              <w:rPr>
                <w:rFonts w:ascii="Times New Roman"/>
                <w:spacing w:val="48"/>
                <w:sz w:val="20"/>
              </w:rPr>
              <w:t xml:space="preserve"> </w:t>
            </w:r>
            <w:r>
              <w:rPr>
                <w:spacing w:val="48"/>
                <w:position w:val="5"/>
                <w:sz w:val="20"/>
              </w:rPr>
              <w:drawing>
                <wp:inline distT="0" distB="0" distL="0" distR="0">
                  <wp:extent cx="922020" cy="1231900"/>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9" cstate="print"/>
                          <a:stretch>
                            <a:fillRect/>
                          </a:stretch>
                        </pic:blipFill>
                        <pic:spPr>
                          <a:xfrm>
                            <a:off x="0" y="0"/>
                            <a:ext cx="922532" cy="1232153"/>
                          </a:xfrm>
                          <a:prstGeom prst="rect">
                            <a:avLst/>
                          </a:prstGeom>
                        </pic:spPr>
                      </pic:pic>
                    </a:graphicData>
                  </a:graphic>
                </wp:inline>
              </w:drawing>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737" w:type="dxa"/>
            <w:vMerge w:val="continue"/>
            <w:tcBorders>
              <w:top w:val="nil"/>
            </w:tcBorders>
          </w:tcPr>
          <w:p>
            <w:pPr>
              <w:rPr>
                <w:sz w:val="2"/>
                <w:szCs w:val="2"/>
              </w:rPr>
            </w:pPr>
          </w:p>
        </w:tc>
        <w:tc>
          <w:tcPr>
            <w:tcW w:w="1215" w:type="dxa"/>
            <w:vMerge w:val="restart"/>
          </w:tcPr>
          <w:p>
            <w:pPr>
              <w:pStyle w:val="16"/>
              <w:rPr>
                <w:b/>
              </w:rPr>
            </w:pPr>
          </w:p>
          <w:p>
            <w:pPr>
              <w:pStyle w:val="16"/>
              <w:rPr>
                <w:b/>
              </w:rPr>
            </w:pPr>
          </w:p>
          <w:p>
            <w:pPr>
              <w:pStyle w:val="16"/>
              <w:rPr>
                <w:b/>
              </w:rPr>
            </w:pPr>
          </w:p>
          <w:p>
            <w:pPr>
              <w:pStyle w:val="16"/>
              <w:rPr>
                <w:b/>
              </w:rPr>
            </w:pPr>
          </w:p>
          <w:p>
            <w:pPr>
              <w:pStyle w:val="16"/>
              <w:spacing w:before="11"/>
              <w:rPr>
                <w:b/>
                <w:sz w:val="29"/>
              </w:rPr>
            </w:pPr>
          </w:p>
          <w:p>
            <w:pPr>
              <w:pStyle w:val="16"/>
              <w:ind w:left="107"/>
            </w:pPr>
            <w:r>
              <w:t>双高马尾</w:t>
            </w:r>
          </w:p>
        </w:tc>
        <w:tc>
          <w:tcPr>
            <w:tcW w:w="5875" w:type="dxa"/>
          </w:tcPr>
          <w:p>
            <w:pPr>
              <w:pStyle w:val="16"/>
              <w:spacing w:before="17"/>
              <w:ind w:left="106" w:right="-15"/>
            </w:pPr>
            <w:r>
              <w:rPr>
                <w:spacing w:val="-15"/>
              </w:rPr>
              <w:t>分界线直；左右发量均等；捆扎松紧适度，发面平顺无褶皱，</w:t>
            </w:r>
          </w:p>
          <w:p>
            <w:pPr>
              <w:pStyle w:val="16"/>
              <w:spacing w:before="30" w:line="277" w:lineRule="exact"/>
              <w:ind w:left="106"/>
            </w:pPr>
            <w:r>
              <w:t>无碎发丝</w:t>
            </w:r>
          </w:p>
        </w:tc>
        <w:tc>
          <w:tcPr>
            <w:tcW w:w="994" w:type="dxa"/>
            <w:vMerge w:val="restart"/>
          </w:tcPr>
          <w:p>
            <w:pPr>
              <w:pStyle w:val="16"/>
              <w:rPr>
                <w:b/>
                <w:sz w:val="24"/>
              </w:rPr>
            </w:pPr>
          </w:p>
          <w:p>
            <w:pPr>
              <w:pStyle w:val="16"/>
              <w:rPr>
                <w:b/>
                <w:sz w:val="24"/>
              </w:rPr>
            </w:pPr>
          </w:p>
          <w:p>
            <w:pPr>
              <w:pStyle w:val="16"/>
              <w:rPr>
                <w:b/>
                <w:sz w:val="24"/>
              </w:rPr>
            </w:pPr>
          </w:p>
          <w:p>
            <w:pPr>
              <w:pStyle w:val="16"/>
              <w:rPr>
                <w:b/>
                <w:sz w:val="24"/>
              </w:rPr>
            </w:pPr>
          </w:p>
          <w:p>
            <w:pPr>
              <w:pStyle w:val="16"/>
              <w:spacing w:before="10"/>
              <w:rPr>
                <w:b/>
              </w:rPr>
            </w:pPr>
          </w:p>
          <w:p>
            <w:pPr>
              <w:pStyle w:val="16"/>
              <w:spacing w:before="1"/>
              <w:ind w:left="1"/>
              <w:jc w:val="center"/>
              <w:rPr>
                <w:rFonts w:ascii="Times New Roman"/>
              </w:rPr>
            </w:pPr>
            <w:r>
              <w:rPr>
                <w:rFonts w:ascii="Times New Roma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spacing w:before="94"/>
              <w:ind w:left="106"/>
            </w:pPr>
            <w:r>
              <w:t>动作轻柔、熟练，发型整体美观</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ind w:left="106"/>
              <w:rPr>
                <w:sz w:val="20"/>
              </w:rPr>
            </w:pPr>
            <w:r>
              <w:rPr>
                <w:sz w:val="20"/>
              </w:rPr>
              <w:drawing>
                <wp:inline distT="0" distB="0" distL="0" distR="0">
                  <wp:extent cx="1025525" cy="1374140"/>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0" cstate="print"/>
                          <a:stretch>
                            <a:fillRect/>
                          </a:stretch>
                        </pic:blipFill>
                        <pic:spPr>
                          <a:xfrm>
                            <a:off x="0" y="0"/>
                            <a:ext cx="1026048" cy="1374457"/>
                          </a:xfrm>
                          <a:prstGeom prst="rect">
                            <a:avLst/>
                          </a:prstGeom>
                        </pic:spPr>
                      </pic:pic>
                    </a:graphicData>
                  </a:graphic>
                </wp:inline>
              </w:drawing>
            </w:r>
            <w:r>
              <w:rPr>
                <w:rFonts w:ascii="Times New Roman"/>
                <w:spacing w:val="45"/>
                <w:sz w:val="20"/>
              </w:rPr>
              <w:t xml:space="preserve"> </w:t>
            </w:r>
            <w:r>
              <w:rPr>
                <w:spacing w:val="45"/>
                <w:position w:val="2"/>
                <w:sz w:val="20"/>
              </w:rPr>
              <w:drawing>
                <wp:inline distT="0" distB="0" distL="0" distR="0">
                  <wp:extent cx="1017270" cy="1360170"/>
                  <wp:effectExtent l="0" t="0" r="0"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8.jpeg"/>
                          <pic:cNvPicPr>
                            <a:picLocks noChangeAspect="1"/>
                          </pic:cNvPicPr>
                        </pic:nvPicPr>
                        <pic:blipFill>
                          <a:blip r:embed="rId11" cstate="print"/>
                          <a:stretch>
                            <a:fillRect/>
                          </a:stretch>
                        </pic:blipFill>
                        <pic:spPr>
                          <a:xfrm>
                            <a:off x="0" y="0"/>
                            <a:ext cx="1017599" cy="1360170"/>
                          </a:xfrm>
                          <a:prstGeom prst="rect">
                            <a:avLst/>
                          </a:prstGeom>
                        </pic:spPr>
                      </pic:pic>
                    </a:graphicData>
                  </a:graphic>
                </wp:inline>
              </w:drawing>
            </w:r>
            <w:r>
              <w:rPr>
                <w:rFonts w:ascii="Times New Roman"/>
                <w:spacing w:val="63"/>
                <w:position w:val="2"/>
                <w:sz w:val="20"/>
              </w:rPr>
              <w:t xml:space="preserve"> </w:t>
            </w:r>
            <w:r>
              <w:rPr>
                <w:spacing w:val="63"/>
                <w:position w:val="4"/>
                <w:sz w:val="20"/>
              </w:rPr>
              <w:drawing>
                <wp:inline distT="0" distB="0" distL="0" distR="0">
                  <wp:extent cx="1022350" cy="1343025"/>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jpeg"/>
                          <pic:cNvPicPr>
                            <a:picLocks noChangeAspect="1"/>
                          </pic:cNvPicPr>
                        </pic:nvPicPr>
                        <pic:blipFill>
                          <a:blip r:embed="rId12" cstate="print"/>
                          <a:stretch>
                            <a:fillRect/>
                          </a:stretch>
                        </pic:blipFill>
                        <pic:spPr>
                          <a:xfrm>
                            <a:off x="0" y="0"/>
                            <a:ext cx="1022415" cy="1343025"/>
                          </a:xfrm>
                          <a:prstGeom prst="rect">
                            <a:avLst/>
                          </a:prstGeom>
                        </pic:spPr>
                      </pic:pic>
                    </a:graphicData>
                  </a:graphic>
                </wp:inline>
              </w:drawing>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37" w:type="dxa"/>
            <w:vMerge w:val="continue"/>
            <w:tcBorders>
              <w:top w:val="nil"/>
            </w:tcBorders>
          </w:tcPr>
          <w:p>
            <w:pPr>
              <w:rPr>
                <w:sz w:val="2"/>
                <w:szCs w:val="2"/>
              </w:rPr>
            </w:pPr>
          </w:p>
        </w:tc>
        <w:tc>
          <w:tcPr>
            <w:tcW w:w="1215" w:type="dxa"/>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3"/>
              <w:rPr>
                <w:b/>
                <w:sz w:val="20"/>
              </w:rPr>
            </w:pPr>
          </w:p>
          <w:p>
            <w:pPr>
              <w:pStyle w:val="16"/>
              <w:spacing w:line="398" w:lineRule="auto"/>
              <w:ind w:left="107" w:right="212"/>
            </w:pPr>
            <w:r>
              <w:t>双高马尾辫</w:t>
            </w:r>
          </w:p>
        </w:tc>
        <w:tc>
          <w:tcPr>
            <w:tcW w:w="5875" w:type="dxa"/>
          </w:tcPr>
          <w:p>
            <w:pPr>
              <w:pStyle w:val="16"/>
              <w:spacing w:before="15"/>
              <w:ind w:left="106" w:right="-15"/>
            </w:pPr>
            <w:r>
              <w:rPr>
                <w:spacing w:val="-15"/>
              </w:rPr>
              <w:t>分界线直；左右发量均等；捆扎松紧适度，发面平顺无褶皱，</w:t>
            </w:r>
          </w:p>
          <w:p>
            <w:pPr>
              <w:pStyle w:val="16"/>
              <w:spacing w:before="30" w:line="277" w:lineRule="exact"/>
              <w:ind w:left="106"/>
            </w:pPr>
            <w:r>
              <w:t>无碎发丝</w:t>
            </w:r>
          </w:p>
        </w:tc>
        <w:tc>
          <w:tcPr>
            <w:tcW w:w="994" w:type="dxa"/>
            <w:vMerge w:val="restart"/>
          </w:tcPr>
          <w:p>
            <w:pPr>
              <w:pStyle w:val="16"/>
              <w:rPr>
                <w:b/>
                <w:sz w:val="24"/>
              </w:rPr>
            </w:pPr>
          </w:p>
          <w:p>
            <w:pPr>
              <w:pStyle w:val="16"/>
              <w:rPr>
                <w:b/>
                <w:sz w:val="24"/>
              </w:rPr>
            </w:pPr>
          </w:p>
          <w:p>
            <w:pPr>
              <w:pStyle w:val="16"/>
              <w:rPr>
                <w:b/>
                <w:sz w:val="24"/>
              </w:rPr>
            </w:pPr>
          </w:p>
          <w:p>
            <w:pPr>
              <w:pStyle w:val="16"/>
              <w:rPr>
                <w:b/>
                <w:sz w:val="24"/>
              </w:rPr>
            </w:pPr>
          </w:p>
          <w:p>
            <w:pPr>
              <w:pStyle w:val="16"/>
              <w:rPr>
                <w:b/>
                <w:sz w:val="24"/>
              </w:rPr>
            </w:pPr>
          </w:p>
          <w:p>
            <w:pPr>
              <w:pStyle w:val="16"/>
              <w:spacing w:before="7"/>
              <w:rPr>
                <w:b/>
                <w:sz w:val="29"/>
              </w:rPr>
            </w:pPr>
          </w:p>
          <w:p>
            <w:pPr>
              <w:pStyle w:val="16"/>
              <w:ind w:left="130" w:right="129"/>
              <w:jc w:val="center"/>
              <w:rPr>
                <w:rFonts w:ascii="Times New Roman"/>
              </w:rPr>
            </w:pPr>
            <w:r>
              <w:rPr>
                <w:rFonts w:ascii="Times New Roma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spacing w:before="94"/>
              <w:ind w:left="106"/>
            </w:pPr>
            <w:r>
              <w:t>每个马尾辫麻花图形均称，无褶皱</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spacing w:before="94"/>
              <w:ind w:left="106"/>
            </w:pPr>
            <w:r>
              <w:t>动作轻柔、熟练，发型整体美观</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8" w:hRule="atLeast"/>
        </w:trPr>
        <w:tc>
          <w:tcPr>
            <w:tcW w:w="737" w:type="dxa"/>
            <w:vMerge w:val="continue"/>
            <w:tcBorders>
              <w:top w:val="nil"/>
            </w:tcBorders>
          </w:tcPr>
          <w:p>
            <w:pPr>
              <w:rPr>
                <w:sz w:val="2"/>
                <w:szCs w:val="2"/>
              </w:rPr>
            </w:pPr>
          </w:p>
        </w:tc>
        <w:tc>
          <w:tcPr>
            <w:tcW w:w="1215" w:type="dxa"/>
            <w:vMerge w:val="continue"/>
            <w:tcBorders>
              <w:top w:val="nil"/>
            </w:tcBorders>
          </w:tcPr>
          <w:p>
            <w:pPr>
              <w:rPr>
                <w:sz w:val="2"/>
                <w:szCs w:val="2"/>
              </w:rPr>
            </w:pPr>
          </w:p>
        </w:tc>
        <w:tc>
          <w:tcPr>
            <w:tcW w:w="5875" w:type="dxa"/>
          </w:tcPr>
          <w:p>
            <w:pPr>
              <w:pStyle w:val="16"/>
              <w:spacing w:before="2"/>
              <w:rPr>
                <w:b/>
                <w:sz w:val="7"/>
              </w:rPr>
            </w:pPr>
          </w:p>
          <w:p>
            <w:pPr>
              <w:pStyle w:val="16"/>
              <w:ind w:left="106"/>
              <w:rPr>
                <w:sz w:val="20"/>
              </w:rPr>
            </w:pPr>
            <w:r>
              <w:rPr>
                <w:sz w:val="20"/>
              </w:rPr>
              <w:drawing>
                <wp:inline distT="0" distB="0" distL="0" distR="0">
                  <wp:extent cx="1022985" cy="1457325"/>
                  <wp:effectExtent l="0" t="0" r="0" b="0"/>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jpeg"/>
                          <pic:cNvPicPr>
                            <a:picLocks noChangeAspect="1"/>
                          </pic:cNvPicPr>
                        </pic:nvPicPr>
                        <pic:blipFill>
                          <a:blip r:embed="rId13" cstate="print"/>
                          <a:stretch>
                            <a:fillRect/>
                          </a:stretch>
                        </pic:blipFill>
                        <pic:spPr>
                          <a:xfrm>
                            <a:off x="0" y="0"/>
                            <a:ext cx="1023402" cy="1457325"/>
                          </a:xfrm>
                          <a:prstGeom prst="rect">
                            <a:avLst/>
                          </a:prstGeom>
                        </pic:spPr>
                      </pic:pic>
                    </a:graphicData>
                  </a:graphic>
                </wp:inline>
              </w:drawing>
            </w:r>
            <w:r>
              <w:rPr>
                <w:rFonts w:ascii="Times New Roman"/>
                <w:spacing w:val="68"/>
                <w:sz w:val="20"/>
              </w:rPr>
              <w:t xml:space="preserve"> </w:t>
            </w:r>
            <w:r>
              <w:rPr>
                <w:spacing w:val="68"/>
                <w:position w:val="3"/>
                <w:sz w:val="20"/>
              </w:rPr>
              <w:drawing>
                <wp:inline distT="0" distB="0" distL="0" distR="0">
                  <wp:extent cx="970280" cy="1423035"/>
                  <wp:effectExtent l="0" t="0" r="0" b="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jpeg"/>
                          <pic:cNvPicPr>
                            <a:picLocks noChangeAspect="1"/>
                          </pic:cNvPicPr>
                        </pic:nvPicPr>
                        <pic:blipFill>
                          <a:blip r:embed="rId14" cstate="print"/>
                          <a:stretch>
                            <a:fillRect/>
                          </a:stretch>
                        </pic:blipFill>
                        <pic:spPr>
                          <a:xfrm>
                            <a:off x="0" y="0"/>
                            <a:ext cx="970633" cy="1423511"/>
                          </a:xfrm>
                          <a:prstGeom prst="rect">
                            <a:avLst/>
                          </a:prstGeom>
                        </pic:spPr>
                      </pic:pic>
                    </a:graphicData>
                  </a:graphic>
                </wp:inline>
              </w:drawing>
            </w:r>
            <w:r>
              <w:rPr>
                <w:rFonts w:ascii="Times New Roman"/>
                <w:spacing w:val="68"/>
                <w:position w:val="3"/>
                <w:sz w:val="20"/>
              </w:rPr>
              <w:t xml:space="preserve"> </w:t>
            </w:r>
            <w:r>
              <w:rPr>
                <w:spacing w:val="68"/>
                <w:position w:val="1"/>
                <w:sz w:val="20"/>
              </w:rPr>
              <w:drawing>
                <wp:inline distT="0" distB="0" distL="0" distR="0">
                  <wp:extent cx="988060" cy="1429385"/>
                  <wp:effectExtent l="0" t="0" r="0" b="0"/>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2.jpeg"/>
                          <pic:cNvPicPr>
                            <a:picLocks noChangeAspect="1"/>
                          </pic:cNvPicPr>
                        </pic:nvPicPr>
                        <pic:blipFill>
                          <a:blip r:embed="rId15" cstate="print"/>
                          <a:stretch>
                            <a:fillRect/>
                          </a:stretch>
                        </pic:blipFill>
                        <pic:spPr>
                          <a:xfrm>
                            <a:off x="0" y="0"/>
                            <a:ext cx="988682" cy="1429512"/>
                          </a:xfrm>
                          <a:prstGeom prst="rect">
                            <a:avLst/>
                          </a:prstGeom>
                        </pic:spPr>
                      </pic:pic>
                    </a:graphicData>
                  </a:graphic>
                </wp:inline>
              </w:drawing>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52" w:type="dxa"/>
            <w:gridSpan w:val="2"/>
          </w:tcPr>
          <w:p>
            <w:pPr>
              <w:pStyle w:val="16"/>
              <w:spacing w:before="94"/>
              <w:ind w:left="122"/>
            </w:pPr>
            <w:r>
              <w:t>卫生意识（</w:t>
            </w:r>
            <w:r>
              <w:rPr>
                <w:rFonts w:ascii="Times New Roman" w:eastAsia="Times New Roman"/>
                <w:position w:val="1"/>
              </w:rPr>
              <w:t xml:space="preserve">3 </w:t>
            </w:r>
            <w:r>
              <w:t>分）</w:t>
            </w:r>
          </w:p>
        </w:tc>
        <w:tc>
          <w:tcPr>
            <w:tcW w:w="5875" w:type="dxa"/>
          </w:tcPr>
          <w:p>
            <w:pPr>
              <w:pStyle w:val="16"/>
              <w:spacing w:before="94"/>
              <w:ind w:left="106"/>
            </w:pPr>
            <w:r>
              <w:t>卫生习惯良好；操作区域整洁干净，废弃物处理得当</w:t>
            </w:r>
          </w:p>
        </w:tc>
        <w:tc>
          <w:tcPr>
            <w:tcW w:w="994" w:type="dxa"/>
          </w:tcPr>
          <w:p>
            <w:pPr>
              <w:pStyle w:val="16"/>
              <w:spacing w:before="106"/>
              <w:ind w:left="1"/>
              <w:jc w:val="center"/>
              <w:rPr>
                <w:rFonts w:ascii="Times New Roman"/>
              </w:rPr>
            </w:pPr>
            <w:r>
              <w:rPr>
                <w:rFonts w:ascii="Times New Roman"/>
              </w:rPr>
              <w:t>3</w:t>
            </w:r>
          </w:p>
        </w:tc>
      </w:tr>
    </w:tbl>
    <w:p>
      <w:pPr>
        <w:jc w:val="center"/>
        <w:sectPr>
          <w:pgSz w:w="11910" w:h="16840"/>
          <w:pgMar w:top="1480" w:right="740" w:bottom="1400" w:left="1340" w:header="0" w:footer="1139" w:gutter="0"/>
          <w:cols w:space="720" w:num="1"/>
        </w:sectPr>
      </w:pPr>
    </w:p>
    <w:tbl>
      <w:tblPr>
        <w:tblStyle w:val="17"/>
        <w:tblW w:w="0" w:type="auto"/>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5874"/>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951" w:type="dxa"/>
          </w:tcPr>
          <w:p>
            <w:pPr>
              <w:pStyle w:val="16"/>
              <w:spacing w:before="94"/>
              <w:ind w:left="101" w:right="94"/>
              <w:jc w:val="center"/>
            </w:pPr>
            <w:r>
              <w:t>职业素质（</w:t>
            </w:r>
            <w:r>
              <w:rPr>
                <w:rFonts w:ascii="Times New Roman" w:eastAsia="Times New Roman"/>
                <w:position w:val="1"/>
              </w:rPr>
              <w:t xml:space="preserve">5 </w:t>
            </w:r>
            <w:r>
              <w:t>分）</w:t>
            </w:r>
          </w:p>
        </w:tc>
        <w:tc>
          <w:tcPr>
            <w:tcW w:w="5874" w:type="dxa"/>
          </w:tcPr>
          <w:p>
            <w:pPr>
              <w:pStyle w:val="16"/>
              <w:spacing w:before="94"/>
              <w:ind w:left="107"/>
            </w:pPr>
            <w:r>
              <w:t>发型、着装整齐且适合操作；工作情境性强，精神状态佳</w:t>
            </w:r>
          </w:p>
        </w:tc>
        <w:tc>
          <w:tcPr>
            <w:tcW w:w="993" w:type="dxa"/>
          </w:tcPr>
          <w:p>
            <w:pPr>
              <w:pStyle w:val="16"/>
              <w:spacing w:before="107"/>
              <w:ind w:left="6"/>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51" w:type="dxa"/>
          </w:tcPr>
          <w:p>
            <w:pPr>
              <w:pStyle w:val="16"/>
              <w:spacing w:before="9"/>
              <w:rPr>
                <w:b/>
                <w:sz w:val="25"/>
              </w:rPr>
            </w:pPr>
          </w:p>
          <w:p>
            <w:pPr>
              <w:pStyle w:val="16"/>
              <w:ind w:left="101" w:right="94"/>
              <w:jc w:val="center"/>
            </w:pPr>
            <w:r>
              <w:t>自备物品（</w:t>
            </w:r>
            <w:r>
              <w:rPr>
                <w:rFonts w:ascii="Times New Roman" w:eastAsia="Times New Roman"/>
                <w:position w:val="1"/>
              </w:rPr>
              <w:t xml:space="preserve">2 </w:t>
            </w:r>
            <w:r>
              <w:t>分）</w:t>
            </w:r>
          </w:p>
        </w:tc>
        <w:tc>
          <w:tcPr>
            <w:tcW w:w="5874" w:type="dxa"/>
          </w:tcPr>
          <w:p>
            <w:pPr>
              <w:pStyle w:val="16"/>
              <w:spacing w:before="94"/>
              <w:ind w:left="107"/>
            </w:pPr>
            <w:r>
              <w:t>自备物品满足工作需要，符合婴幼儿年龄特点与安全卫生规</w:t>
            </w:r>
          </w:p>
          <w:p>
            <w:pPr>
              <w:pStyle w:val="16"/>
              <w:spacing w:before="186"/>
              <w:ind w:left="107"/>
            </w:pPr>
            <w:r>
              <w:t>范</w:t>
            </w:r>
          </w:p>
        </w:tc>
        <w:tc>
          <w:tcPr>
            <w:tcW w:w="993" w:type="dxa"/>
          </w:tcPr>
          <w:p>
            <w:pPr>
              <w:pStyle w:val="16"/>
              <w:spacing w:before="8"/>
              <w:rPr>
                <w:b/>
                <w:sz w:val="26"/>
              </w:rPr>
            </w:pPr>
          </w:p>
          <w:p>
            <w:pPr>
              <w:pStyle w:val="16"/>
              <w:ind w:left="6"/>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51" w:type="dxa"/>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180"/>
              <w:ind w:left="534"/>
            </w:pPr>
            <w:r>
              <w:t>评分分档</w:t>
            </w:r>
          </w:p>
        </w:tc>
        <w:tc>
          <w:tcPr>
            <w:tcW w:w="5874" w:type="dxa"/>
          </w:tcPr>
          <w:p>
            <w:pPr>
              <w:pStyle w:val="16"/>
              <w:spacing w:before="94"/>
              <w:ind w:left="107"/>
            </w:pPr>
            <w:r>
              <w:t>准备充分，照护方法合理正确，操作流程规范有序，动作熟</w:t>
            </w:r>
          </w:p>
          <w:p>
            <w:pPr>
              <w:pStyle w:val="16"/>
              <w:spacing w:before="186"/>
              <w:ind w:left="107"/>
            </w:pPr>
            <w:r>
              <w:t>练流畅，亲和力好，情感交流丰富</w:t>
            </w:r>
          </w:p>
        </w:tc>
        <w:tc>
          <w:tcPr>
            <w:tcW w:w="993" w:type="dxa"/>
          </w:tcPr>
          <w:p>
            <w:pPr>
              <w:pStyle w:val="16"/>
              <w:spacing w:before="8"/>
              <w:rPr>
                <w:b/>
                <w:sz w:val="26"/>
              </w:rPr>
            </w:pPr>
          </w:p>
          <w:p>
            <w:pPr>
              <w:pStyle w:val="16"/>
              <w:ind w:left="132" w:right="126"/>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951" w:type="dxa"/>
            <w:vMerge w:val="continue"/>
            <w:tcBorders>
              <w:top w:val="nil"/>
            </w:tcBorders>
          </w:tcPr>
          <w:p>
            <w:pPr>
              <w:rPr>
                <w:sz w:val="2"/>
                <w:szCs w:val="2"/>
              </w:rPr>
            </w:pPr>
          </w:p>
        </w:tc>
        <w:tc>
          <w:tcPr>
            <w:tcW w:w="5874" w:type="dxa"/>
          </w:tcPr>
          <w:p>
            <w:pPr>
              <w:pStyle w:val="16"/>
              <w:spacing w:before="96"/>
              <w:ind w:left="107"/>
            </w:pPr>
            <w:r>
              <w:t>准备较充分，照护方法较合理，操作流程较规范，动作较熟</w:t>
            </w:r>
          </w:p>
          <w:p>
            <w:pPr>
              <w:pStyle w:val="16"/>
              <w:spacing w:before="186"/>
              <w:ind w:left="107"/>
            </w:pPr>
            <w:r>
              <w:t>练流畅，亲和力较好，情感交流较少</w:t>
            </w:r>
          </w:p>
        </w:tc>
        <w:tc>
          <w:tcPr>
            <w:tcW w:w="993" w:type="dxa"/>
          </w:tcPr>
          <w:p>
            <w:pPr>
              <w:pStyle w:val="16"/>
              <w:spacing w:before="8"/>
              <w:rPr>
                <w:b/>
                <w:sz w:val="26"/>
              </w:rPr>
            </w:pPr>
          </w:p>
          <w:p>
            <w:pPr>
              <w:pStyle w:val="16"/>
              <w:ind w:left="134" w:right="126"/>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51" w:type="dxa"/>
            <w:vMerge w:val="continue"/>
            <w:tcBorders>
              <w:top w:val="nil"/>
            </w:tcBorders>
          </w:tcPr>
          <w:p>
            <w:pPr>
              <w:rPr>
                <w:sz w:val="2"/>
                <w:szCs w:val="2"/>
              </w:rPr>
            </w:pPr>
          </w:p>
        </w:tc>
        <w:tc>
          <w:tcPr>
            <w:tcW w:w="5874" w:type="dxa"/>
          </w:tcPr>
          <w:p>
            <w:pPr>
              <w:pStyle w:val="16"/>
              <w:spacing w:before="94"/>
              <w:ind w:left="107"/>
            </w:pPr>
            <w:r>
              <w:t>准备欠充分，照护方法欠合理，操作流程欠规范，动作欠熟</w:t>
            </w:r>
          </w:p>
          <w:p>
            <w:pPr>
              <w:pStyle w:val="16"/>
              <w:spacing w:before="187"/>
              <w:ind w:left="107"/>
            </w:pPr>
            <w:r>
              <w:t>练流畅，亲和力欠佳，情感交流欠缺</w:t>
            </w:r>
          </w:p>
        </w:tc>
        <w:tc>
          <w:tcPr>
            <w:tcW w:w="993" w:type="dxa"/>
          </w:tcPr>
          <w:p>
            <w:pPr>
              <w:pStyle w:val="16"/>
              <w:spacing w:before="6"/>
              <w:rPr>
                <w:b/>
                <w:sz w:val="26"/>
              </w:rPr>
            </w:pPr>
          </w:p>
          <w:p>
            <w:pPr>
              <w:pStyle w:val="16"/>
              <w:ind w:left="134" w:right="126"/>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51" w:type="dxa"/>
            <w:vMerge w:val="continue"/>
            <w:tcBorders>
              <w:top w:val="nil"/>
            </w:tcBorders>
          </w:tcPr>
          <w:p>
            <w:pPr>
              <w:rPr>
                <w:sz w:val="2"/>
                <w:szCs w:val="2"/>
              </w:rPr>
            </w:pPr>
          </w:p>
        </w:tc>
        <w:tc>
          <w:tcPr>
            <w:tcW w:w="5874" w:type="dxa"/>
          </w:tcPr>
          <w:p>
            <w:pPr>
              <w:pStyle w:val="16"/>
              <w:spacing w:before="168"/>
              <w:ind w:left="107"/>
            </w:pPr>
            <w:r>
              <w:t>该项未完成</w:t>
            </w:r>
          </w:p>
        </w:tc>
        <w:tc>
          <w:tcPr>
            <w:tcW w:w="993" w:type="dxa"/>
          </w:tcPr>
          <w:p>
            <w:pPr>
              <w:pStyle w:val="16"/>
              <w:spacing w:before="181"/>
              <w:ind w:left="134" w:right="126"/>
              <w:jc w:val="center"/>
              <w:rPr>
                <w:rFonts w:ascii="Times New Roman"/>
              </w:rPr>
            </w:pPr>
            <w:r>
              <w:rPr>
                <w:rFonts w:ascii="Times New Roman"/>
              </w:rPr>
              <w:t>0-23.9</w:t>
            </w:r>
          </w:p>
        </w:tc>
      </w:tr>
    </w:tbl>
    <w:p>
      <w:pPr>
        <w:jc w:val="center"/>
        <w:sectPr>
          <w:pgSz w:w="11910" w:h="16840"/>
          <w:pgMar w:top="1420" w:right="740" w:bottom="132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（4）</w:t>
      </w:r>
      <w:r>
        <w:rPr>
          <w:rFonts w:ascii="仿宋" w:hAnsi="仿宋" w:eastAsia="仿宋" w:cs="仿宋"/>
          <w:b/>
          <w:bCs/>
          <w:spacing w:val="3"/>
          <w:sz w:val="24"/>
        </w:rPr>
        <w:t>婴儿沐浴</w:t>
      </w:r>
    </w:p>
    <w:tbl>
      <w:tblPr>
        <w:tblStyle w:val="17"/>
        <w:tblW w:w="0" w:type="auto"/>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3"/>
        <w:gridCol w:w="770"/>
        <w:gridCol w:w="5812"/>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43" w:type="dxa"/>
          </w:tcPr>
          <w:p>
            <w:pPr>
              <w:pStyle w:val="16"/>
              <w:spacing w:before="96"/>
              <w:ind w:left="400"/>
              <w:rPr>
                <w:b/>
              </w:rPr>
            </w:pPr>
            <w:r>
              <w:rPr>
                <w:b/>
              </w:rPr>
              <w:t>内容</w:t>
            </w:r>
          </w:p>
        </w:tc>
        <w:tc>
          <w:tcPr>
            <w:tcW w:w="6582" w:type="dxa"/>
            <w:gridSpan w:val="2"/>
          </w:tcPr>
          <w:p>
            <w:pPr>
              <w:pStyle w:val="16"/>
              <w:spacing w:before="96"/>
              <w:ind w:left="2826" w:right="2821"/>
              <w:jc w:val="center"/>
              <w:rPr>
                <w:b/>
              </w:rPr>
            </w:pPr>
            <w:r>
              <w:rPr>
                <w:b/>
              </w:rPr>
              <w:t>评分标准</w:t>
            </w:r>
          </w:p>
        </w:tc>
        <w:tc>
          <w:tcPr>
            <w:tcW w:w="994" w:type="dxa"/>
          </w:tcPr>
          <w:p>
            <w:pPr>
              <w:pStyle w:val="16"/>
              <w:spacing w:before="96"/>
              <w:ind w:left="134" w:right="129"/>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43" w:type="dxa"/>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6"/>
              <w:rPr>
                <w:b/>
                <w:sz w:val="27"/>
              </w:rPr>
            </w:pPr>
          </w:p>
          <w:p>
            <w:pPr>
              <w:pStyle w:val="16"/>
              <w:spacing w:before="1"/>
              <w:ind w:left="107"/>
            </w:pPr>
            <w:r>
              <w:t xml:space="preserve">婴儿沐浴 </w:t>
            </w:r>
          </w:p>
          <w:p>
            <w:pPr>
              <w:pStyle w:val="16"/>
              <w:spacing w:before="186"/>
              <w:ind w:left="107"/>
            </w:pPr>
            <w:r>
              <w:t>（</w:t>
            </w:r>
            <w:r>
              <w:rPr>
                <w:rFonts w:ascii="Times New Roman" w:eastAsia="Times New Roman"/>
                <w:position w:val="1"/>
              </w:rPr>
              <w:t xml:space="preserve">30 </w:t>
            </w:r>
            <w:r>
              <w:t>分）</w:t>
            </w:r>
          </w:p>
        </w:tc>
        <w:tc>
          <w:tcPr>
            <w:tcW w:w="770" w:type="dxa"/>
            <w:vMerge w:val="restart"/>
          </w:tcPr>
          <w:p>
            <w:pPr>
              <w:pStyle w:val="16"/>
              <w:rPr>
                <w:b/>
              </w:rPr>
            </w:pPr>
          </w:p>
          <w:p>
            <w:pPr>
              <w:pStyle w:val="16"/>
              <w:spacing w:before="8"/>
              <w:rPr>
                <w:b/>
              </w:rPr>
            </w:pPr>
          </w:p>
          <w:p>
            <w:pPr>
              <w:pStyle w:val="16"/>
              <w:spacing w:line="398" w:lineRule="auto"/>
              <w:ind w:left="163" w:right="153"/>
            </w:pPr>
            <w:r>
              <w:t>浴前准备</w:t>
            </w:r>
          </w:p>
        </w:tc>
        <w:tc>
          <w:tcPr>
            <w:tcW w:w="5812" w:type="dxa"/>
          </w:tcPr>
          <w:p>
            <w:pPr>
              <w:pStyle w:val="16"/>
              <w:spacing w:before="94"/>
              <w:ind w:left="105"/>
            </w:pPr>
            <w:r>
              <w:t>规范摆放婴儿沐浴所需用具，正确评估婴儿状态、自我状</w:t>
            </w:r>
          </w:p>
          <w:p>
            <w:pPr>
              <w:pStyle w:val="16"/>
              <w:spacing w:before="186"/>
              <w:ind w:left="105"/>
            </w:pPr>
            <w:r>
              <w:t>态和环境</w:t>
            </w:r>
          </w:p>
        </w:tc>
        <w:tc>
          <w:tcPr>
            <w:tcW w:w="994" w:type="dxa"/>
            <w:vMerge w:val="restart"/>
          </w:tcPr>
          <w:p>
            <w:pPr>
              <w:pStyle w:val="16"/>
              <w:rPr>
                <w:b/>
                <w:sz w:val="24"/>
              </w:rPr>
            </w:pPr>
          </w:p>
          <w:p>
            <w:pPr>
              <w:pStyle w:val="16"/>
              <w:rPr>
                <w:b/>
                <w:sz w:val="24"/>
              </w:rPr>
            </w:pPr>
          </w:p>
          <w:p>
            <w:pPr>
              <w:pStyle w:val="16"/>
              <w:spacing w:before="202"/>
              <w:ind w:left="5"/>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43"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5812" w:type="dxa"/>
          </w:tcPr>
          <w:p>
            <w:pPr>
              <w:pStyle w:val="16"/>
              <w:spacing w:before="94"/>
              <w:ind w:left="105"/>
            </w:pPr>
            <w:r>
              <w:t>按照婴儿沐浴要求做好沐浴准备</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43"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5812" w:type="dxa"/>
          </w:tcPr>
          <w:p>
            <w:pPr>
              <w:pStyle w:val="16"/>
              <w:spacing w:before="94"/>
              <w:ind w:left="105"/>
            </w:pPr>
            <w:r>
              <w:t>操作动作熟练、适宜</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43" w:type="dxa"/>
            <w:vMerge w:val="continue"/>
            <w:tcBorders>
              <w:top w:val="nil"/>
            </w:tcBorders>
          </w:tcPr>
          <w:p>
            <w:pPr>
              <w:rPr>
                <w:sz w:val="2"/>
                <w:szCs w:val="2"/>
              </w:rPr>
            </w:pPr>
          </w:p>
        </w:tc>
        <w:tc>
          <w:tcPr>
            <w:tcW w:w="770" w:type="dxa"/>
            <w:vMerge w:val="restart"/>
          </w:tcPr>
          <w:p>
            <w:pPr>
              <w:pStyle w:val="16"/>
              <w:spacing w:before="1"/>
              <w:rPr>
                <w:b/>
                <w:sz w:val="26"/>
              </w:rPr>
            </w:pPr>
          </w:p>
          <w:p>
            <w:pPr>
              <w:pStyle w:val="16"/>
              <w:spacing w:line="398" w:lineRule="auto"/>
              <w:ind w:left="163" w:right="153"/>
            </w:pPr>
            <w:r>
              <w:t>沐浴过程</w:t>
            </w:r>
          </w:p>
        </w:tc>
        <w:tc>
          <w:tcPr>
            <w:tcW w:w="5812" w:type="dxa"/>
          </w:tcPr>
          <w:p>
            <w:pPr>
              <w:pStyle w:val="16"/>
              <w:spacing w:before="95"/>
              <w:ind w:left="105"/>
            </w:pPr>
            <w:r>
              <w:t>按规范流程为婴儿沐浴</w:t>
            </w:r>
          </w:p>
        </w:tc>
        <w:tc>
          <w:tcPr>
            <w:tcW w:w="994" w:type="dxa"/>
            <w:vMerge w:val="restart"/>
          </w:tcPr>
          <w:p>
            <w:pPr>
              <w:pStyle w:val="16"/>
              <w:rPr>
                <w:b/>
                <w:sz w:val="24"/>
              </w:rPr>
            </w:pPr>
          </w:p>
          <w:p>
            <w:pPr>
              <w:pStyle w:val="16"/>
              <w:spacing w:before="3"/>
              <w:rPr>
                <w:b/>
                <w:sz w:val="21"/>
              </w:rPr>
            </w:pPr>
          </w:p>
          <w:p>
            <w:pPr>
              <w:pStyle w:val="16"/>
              <w:ind w:left="134" w:right="129"/>
              <w:jc w:val="center"/>
              <w:rPr>
                <w:rFonts w:ascii="Times New Roman"/>
              </w:rPr>
            </w:pPr>
            <w:r>
              <w:rPr>
                <w:rFonts w:ascii="Times New Roma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43"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5812" w:type="dxa"/>
          </w:tcPr>
          <w:p>
            <w:pPr>
              <w:pStyle w:val="16"/>
              <w:spacing w:before="94"/>
              <w:ind w:left="105"/>
            </w:pPr>
            <w:r>
              <w:t>熟悉婴儿身体状况，与婴儿互动良好，操作动作熟练、适</w:t>
            </w:r>
          </w:p>
          <w:p>
            <w:pPr>
              <w:pStyle w:val="16"/>
              <w:spacing w:before="186"/>
              <w:ind w:left="105"/>
            </w:pPr>
            <w:r>
              <w:t>宜</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43" w:type="dxa"/>
            <w:vMerge w:val="continue"/>
            <w:tcBorders>
              <w:top w:val="nil"/>
            </w:tcBorders>
          </w:tcPr>
          <w:p>
            <w:pPr>
              <w:rPr>
                <w:sz w:val="2"/>
                <w:szCs w:val="2"/>
              </w:rPr>
            </w:pPr>
          </w:p>
        </w:tc>
        <w:tc>
          <w:tcPr>
            <w:tcW w:w="770" w:type="dxa"/>
            <w:vMerge w:val="restart"/>
          </w:tcPr>
          <w:p>
            <w:pPr>
              <w:pStyle w:val="16"/>
              <w:spacing w:before="178" w:line="266" w:lineRule="auto"/>
              <w:ind w:left="163" w:right="153"/>
            </w:pPr>
            <w:r>
              <w:t>浴后护理</w:t>
            </w:r>
          </w:p>
        </w:tc>
        <w:tc>
          <w:tcPr>
            <w:tcW w:w="5812" w:type="dxa"/>
          </w:tcPr>
          <w:p>
            <w:pPr>
              <w:pStyle w:val="16"/>
              <w:spacing w:before="96"/>
              <w:ind w:left="105"/>
            </w:pPr>
            <w:r>
              <w:t>安全、卫生意识强，能妥当安置婴儿</w:t>
            </w:r>
          </w:p>
        </w:tc>
        <w:tc>
          <w:tcPr>
            <w:tcW w:w="994" w:type="dxa"/>
            <w:vMerge w:val="restart"/>
          </w:tcPr>
          <w:p>
            <w:pPr>
              <w:pStyle w:val="16"/>
              <w:rPr>
                <w:b/>
                <w:sz w:val="27"/>
              </w:rPr>
            </w:pPr>
          </w:p>
          <w:p>
            <w:pPr>
              <w:pStyle w:val="16"/>
              <w:ind w:left="5"/>
              <w:jc w:val="center"/>
              <w:rPr>
                <w:rFonts w:ascii="Times New Roman"/>
              </w:rPr>
            </w:pPr>
            <w:r>
              <w:rPr>
                <w:rFonts w:ascii="Times New Roma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43" w:type="dxa"/>
            <w:vMerge w:val="continue"/>
            <w:tcBorders>
              <w:top w:val="nil"/>
            </w:tcBorders>
          </w:tcPr>
          <w:p>
            <w:pPr>
              <w:rPr>
                <w:sz w:val="2"/>
                <w:szCs w:val="2"/>
              </w:rPr>
            </w:pPr>
          </w:p>
        </w:tc>
        <w:tc>
          <w:tcPr>
            <w:tcW w:w="770" w:type="dxa"/>
            <w:vMerge w:val="continue"/>
            <w:tcBorders>
              <w:top w:val="nil"/>
            </w:tcBorders>
          </w:tcPr>
          <w:p>
            <w:pPr>
              <w:rPr>
                <w:sz w:val="2"/>
                <w:szCs w:val="2"/>
              </w:rPr>
            </w:pPr>
          </w:p>
        </w:tc>
        <w:tc>
          <w:tcPr>
            <w:tcW w:w="5812" w:type="dxa"/>
          </w:tcPr>
          <w:p>
            <w:pPr>
              <w:pStyle w:val="16"/>
              <w:spacing w:before="94"/>
              <w:ind w:left="105"/>
            </w:pPr>
            <w:r>
              <w:t>收拾整理用品，工作区域整洁</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13" w:type="dxa"/>
            <w:gridSpan w:val="2"/>
          </w:tcPr>
          <w:p>
            <w:pPr>
              <w:pStyle w:val="16"/>
              <w:spacing w:before="94"/>
              <w:ind w:left="153"/>
            </w:pPr>
            <w:r>
              <w:t>卫生意识（</w:t>
            </w:r>
            <w:r>
              <w:rPr>
                <w:rFonts w:ascii="Times New Roman" w:eastAsia="Times New Roman"/>
                <w:position w:val="1"/>
              </w:rPr>
              <w:t xml:space="preserve">3 </w:t>
            </w:r>
            <w:r>
              <w:t>分）</w:t>
            </w:r>
          </w:p>
        </w:tc>
        <w:tc>
          <w:tcPr>
            <w:tcW w:w="5812" w:type="dxa"/>
          </w:tcPr>
          <w:p>
            <w:pPr>
              <w:pStyle w:val="16"/>
              <w:spacing w:before="94"/>
              <w:ind w:left="105"/>
            </w:pPr>
            <w:r>
              <w:t>卫生习惯良好；操作区域整洁干净，废弃物处理得当</w:t>
            </w:r>
          </w:p>
        </w:tc>
        <w:tc>
          <w:tcPr>
            <w:tcW w:w="994" w:type="dxa"/>
          </w:tcPr>
          <w:p>
            <w:pPr>
              <w:pStyle w:val="16"/>
              <w:spacing w:before="106"/>
              <w:ind w:left="5"/>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013" w:type="dxa"/>
            <w:gridSpan w:val="2"/>
          </w:tcPr>
          <w:p>
            <w:pPr>
              <w:pStyle w:val="16"/>
              <w:spacing w:before="94"/>
              <w:ind w:left="153"/>
            </w:pPr>
            <w:r>
              <w:t>职业素质（</w:t>
            </w:r>
            <w:r>
              <w:rPr>
                <w:rFonts w:ascii="Times New Roman" w:eastAsia="Times New Roman"/>
                <w:position w:val="1"/>
              </w:rPr>
              <w:t xml:space="preserve">5 </w:t>
            </w:r>
            <w:r>
              <w:t>分）</w:t>
            </w:r>
          </w:p>
        </w:tc>
        <w:tc>
          <w:tcPr>
            <w:tcW w:w="5812" w:type="dxa"/>
          </w:tcPr>
          <w:p>
            <w:pPr>
              <w:pStyle w:val="16"/>
              <w:spacing w:before="94"/>
              <w:ind w:left="105"/>
            </w:pPr>
            <w:r>
              <w:t>发型、着装整齐且适合操作；工作情境性强，精神状态佳</w:t>
            </w:r>
          </w:p>
        </w:tc>
        <w:tc>
          <w:tcPr>
            <w:tcW w:w="994" w:type="dxa"/>
          </w:tcPr>
          <w:p>
            <w:pPr>
              <w:pStyle w:val="16"/>
              <w:spacing w:before="106"/>
              <w:ind w:left="5"/>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013" w:type="dxa"/>
            <w:gridSpan w:val="2"/>
          </w:tcPr>
          <w:p>
            <w:pPr>
              <w:pStyle w:val="16"/>
              <w:spacing w:before="9"/>
              <w:rPr>
                <w:b/>
                <w:sz w:val="25"/>
              </w:rPr>
            </w:pPr>
          </w:p>
          <w:p>
            <w:pPr>
              <w:pStyle w:val="16"/>
              <w:ind w:left="153"/>
            </w:pPr>
            <w:r>
              <w:t>自备物品（</w:t>
            </w:r>
            <w:r>
              <w:rPr>
                <w:rFonts w:ascii="Times New Roman" w:eastAsia="Times New Roman"/>
                <w:position w:val="1"/>
              </w:rPr>
              <w:t xml:space="preserve">2 </w:t>
            </w:r>
            <w:r>
              <w:t>分）</w:t>
            </w:r>
          </w:p>
        </w:tc>
        <w:tc>
          <w:tcPr>
            <w:tcW w:w="5812" w:type="dxa"/>
          </w:tcPr>
          <w:p>
            <w:pPr>
              <w:pStyle w:val="16"/>
              <w:spacing w:before="94"/>
              <w:ind w:left="105"/>
            </w:pPr>
            <w:r>
              <w:t>自备物品满足工作需要，符合婴幼儿年龄特点与安全卫生</w:t>
            </w:r>
          </w:p>
          <w:p>
            <w:pPr>
              <w:pStyle w:val="16"/>
              <w:spacing w:before="186"/>
              <w:ind w:left="105"/>
            </w:pPr>
            <w:r>
              <w:t>规范</w:t>
            </w:r>
          </w:p>
        </w:tc>
        <w:tc>
          <w:tcPr>
            <w:tcW w:w="994" w:type="dxa"/>
          </w:tcPr>
          <w:p>
            <w:pPr>
              <w:pStyle w:val="16"/>
              <w:spacing w:before="8"/>
              <w:rPr>
                <w:b/>
                <w:sz w:val="26"/>
              </w:rPr>
            </w:pPr>
          </w:p>
          <w:p>
            <w:pPr>
              <w:pStyle w:val="16"/>
              <w:spacing w:before="1"/>
              <w:ind w:left="5"/>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013"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3"/>
              <w:rPr>
                <w:b/>
                <w:sz w:val="19"/>
              </w:rPr>
            </w:pPr>
          </w:p>
          <w:p>
            <w:pPr>
              <w:pStyle w:val="16"/>
              <w:ind w:left="566"/>
            </w:pPr>
            <w:r>
              <w:t>评分分档</w:t>
            </w:r>
          </w:p>
        </w:tc>
        <w:tc>
          <w:tcPr>
            <w:tcW w:w="5812" w:type="dxa"/>
          </w:tcPr>
          <w:p>
            <w:pPr>
              <w:pStyle w:val="16"/>
              <w:spacing w:before="94"/>
              <w:ind w:left="105"/>
            </w:pPr>
            <w:r>
              <w:t>准备充分，照护方法合理正确，操作流程规范有序，动作</w:t>
            </w:r>
          </w:p>
          <w:p>
            <w:pPr>
              <w:pStyle w:val="16"/>
              <w:spacing w:before="186"/>
              <w:ind w:left="105"/>
            </w:pPr>
            <w:r>
              <w:t>熟练流畅，亲和力好，情感交流丰富</w:t>
            </w:r>
          </w:p>
        </w:tc>
        <w:tc>
          <w:tcPr>
            <w:tcW w:w="994" w:type="dxa"/>
          </w:tcPr>
          <w:p>
            <w:pPr>
              <w:pStyle w:val="16"/>
              <w:spacing w:before="8"/>
              <w:rPr>
                <w:b/>
                <w:sz w:val="26"/>
              </w:rPr>
            </w:pPr>
          </w:p>
          <w:p>
            <w:pPr>
              <w:pStyle w:val="16"/>
              <w:ind w:left="134" w:right="129"/>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013" w:type="dxa"/>
            <w:gridSpan w:val="2"/>
            <w:vMerge w:val="continue"/>
            <w:tcBorders>
              <w:top w:val="nil"/>
            </w:tcBorders>
          </w:tcPr>
          <w:p>
            <w:pPr>
              <w:rPr>
                <w:sz w:val="2"/>
                <w:szCs w:val="2"/>
              </w:rPr>
            </w:pPr>
          </w:p>
        </w:tc>
        <w:tc>
          <w:tcPr>
            <w:tcW w:w="5812" w:type="dxa"/>
          </w:tcPr>
          <w:p>
            <w:pPr>
              <w:pStyle w:val="16"/>
              <w:spacing w:before="96"/>
              <w:ind w:left="105"/>
            </w:pPr>
            <w:r>
              <w:t>准备较充分，照护方法较合理，操作流程较规范，动作较</w:t>
            </w:r>
          </w:p>
          <w:p>
            <w:pPr>
              <w:pStyle w:val="16"/>
              <w:spacing w:before="186"/>
              <w:ind w:left="105"/>
            </w:pPr>
            <w:r>
              <w:t>熟练流畅，亲和力较好，情感交流较少</w:t>
            </w:r>
          </w:p>
        </w:tc>
        <w:tc>
          <w:tcPr>
            <w:tcW w:w="994" w:type="dxa"/>
          </w:tcPr>
          <w:p>
            <w:pPr>
              <w:pStyle w:val="16"/>
              <w:spacing w:before="8"/>
              <w:rPr>
                <w:b/>
                <w:sz w:val="26"/>
              </w:rPr>
            </w:pPr>
          </w:p>
          <w:p>
            <w:pPr>
              <w:pStyle w:val="16"/>
              <w:ind w:left="135" w:right="128"/>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013" w:type="dxa"/>
            <w:gridSpan w:val="2"/>
            <w:vMerge w:val="continue"/>
            <w:tcBorders>
              <w:top w:val="nil"/>
            </w:tcBorders>
          </w:tcPr>
          <w:p>
            <w:pPr>
              <w:rPr>
                <w:sz w:val="2"/>
                <w:szCs w:val="2"/>
              </w:rPr>
            </w:pPr>
          </w:p>
        </w:tc>
        <w:tc>
          <w:tcPr>
            <w:tcW w:w="5812" w:type="dxa"/>
          </w:tcPr>
          <w:p>
            <w:pPr>
              <w:pStyle w:val="16"/>
              <w:spacing w:before="94"/>
              <w:ind w:left="105"/>
            </w:pPr>
            <w:r>
              <w:t>准备欠充分，照护方法欠合理，操作流程欠规范，动作欠</w:t>
            </w:r>
          </w:p>
          <w:p>
            <w:pPr>
              <w:pStyle w:val="16"/>
              <w:spacing w:before="186"/>
              <w:ind w:left="105"/>
            </w:pPr>
            <w:r>
              <w:t>熟练流畅，亲和力欠佳，情感交流欠缺</w:t>
            </w:r>
          </w:p>
        </w:tc>
        <w:tc>
          <w:tcPr>
            <w:tcW w:w="994" w:type="dxa"/>
          </w:tcPr>
          <w:p>
            <w:pPr>
              <w:pStyle w:val="16"/>
              <w:spacing w:before="6"/>
              <w:rPr>
                <w:b/>
                <w:sz w:val="26"/>
              </w:rPr>
            </w:pPr>
          </w:p>
          <w:p>
            <w:pPr>
              <w:pStyle w:val="16"/>
              <w:ind w:left="135" w:right="128"/>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013" w:type="dxa"/>
            <w:gridSpan w:val="2"/>
            <w:vMerge w:val="continue"/>
            <w:tcBorders>
              <w:top w:val="nil"/>
            </w:tcBorders>
          </w:tcPr>
          <w:p>
            <w:pPr>
              <w:rPr>
                <w:sz w:val="2"/>
                <w:szCs w:val="2"/>
              </w:rPr>
            </w:pPr>
          </w:p>
        </w:tc>
        <w:tc>
          <w:tcPr>
            <w:tcW w:w="5812" w:type="dxa"/>
          </w:tcPr>
          <w:p>
            <w:pPr>
              <w:pStyle w:val="16"/>
              <w:spacing w:before="5"/>
              <w:rPr>
                <w:b/>
                <w:sz w:val="18"/>
              </w:rPr>
            </w:pPr>
          </w:p>
          <w:p>
            <w:pPr>
              <w:pStyle w:val="16"/>
              <w:ind w:left="105"/>
            </w:pPr>
            <w:r>
              <w:t>该项未完成</w:t>
            </w:r>
          </w:p>
        </w:tc>
        <w:tc>
          <w:tcPr>
            <w:tcW w:w="994" w:type="dxa"/>
          </w:tcPr>
          <w:p>
            <w:pPr>
              <w:pStyle w:val="16"/>
              <w:spacing w:before="5"/>
              <w:rPr>
                <w:b/>
                <w:sz w:val="19"/>
              </w:rPr>
            </w:pPr>
          </w:p>
          <w:p>
            <w:pPr>
              <w:pStyle w:val="16"/>
              <w:ind w:left="135" w:right="128"/>
              <w:jc w:val="center"/>
              <w:rPr>
                <w:rFonts w:ascii="Times New Roman"/>
              </w:rPr>
            </w:pPr>
            <w:r>
              <w:rPr>
                <w:rFonts w:ascii="Times New Roman"/>
              </w:rPr>
              <w:t>0-23.9</w:t>
            </w:r>
          </w:p>
        </w:tc>
      </w:tr>
    </w:tbl>
    <w:p>
      <w:pPr>
        <w:jc w:val="center"/>
        <w:sectPr>
          <w:pgSz w:w="11910" w:h="16840"/>
          <w:pgMar w:top="1480" w:right="740" w:bottom="132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（5）</w:t>
      </w:r>
      <w:r>
        <w:rPr>
          <w:rFonts w:ascii="仿宋" w:hAnsi="仿宋" w:eastAsia="仿宋" w:cs="仿宋"/>
          <w:b/>
          <w:bCs/>
          <w:spacing w:val="3"/>
          <w:sz w:val="24"/>
        </w:rPr>
        <w:t>奶粉冲调</w:t>
      </w:r>
    </w:p>
    <w:tbl>
      <w:tblPr>
        <w:tblStyle w:val="17"/>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1248"/>
        <w:gridCol w:w="5495"/>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985" w:type="dxa"/>
            <w:gridSpan w:val="2"/>
          </w:tcPr>
          <w:p>
            <w:pPr>
              <w:pStyle w:val="16"/>
              <w:spacing w:before="142"/>
              <w:ind w:left="749" w:right="743"/>
              <w:jc w:val="center"/>
              <w:rPr>
                <w:b/>
              </w:rPr>
            </w:pPr>
            <w:r>
              <w:rPr>
                <w:b/>
              </w:rPr>
              <w:t>内容</w:t>
            </w:r>
          </w:p>
        </w:tc>
        <w:tc>
          <w:tcPr>
            <w:tcW w:w="5495" w:type="dxa"/>
          </w:tcPr>
          <w:p>
            <w:pPr>
              <w:pStyle w:val="16"/>
              <w:spacing w:before="142"/>
              <w:ind w:left="2286" w:right="2275"/>
              <w:jc w:val="center"/>
              <w:rPr>
                <w:b/>
              </w:rPr>
            </w:pPr>
            <w:r>
              <w:rPr>
                <w:b/>
              </w:rPr>
              <w:t>评分标准</w:t>
            </w:r>
          </w:p>
        </w:tc>
        <w:tc>
          <w:tcPr>
            <w:tcW w:w="993" w:type="dxa"/>
          </w:tcPr>
          <w:p>
            <w:pPr>
              <w:pStyle w:val="16"/>
              <w:spacing w:before="142"/>
              <w:ind w:left="136" w:right="122"/>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985" w:type="dxa"/>
            <w:gridSpan w:val="2"/>
            <w:vMerge w:val="restart"/>
          </w:tcPr>
          <w:p>
            <w:pPr>
              <w:pStyle w:val="16"/>
              <w:spacing w:before="6"/>
              <w:rPr>
                <w:b/>
                <w:sz w:val="31"/>
              </w:rPr>
            </w:pPr>
          </w:p>
          <w:p>
            <w:pPr>
              <w:pStyle w:val="16"/>
              <w:ind w:left="107"/>
            </w:pPr>
            <w:r>
              <w:t>双手清洗（</w:t>
            </w:r>
            <w:r>
              <w:rPr>
                <w:rFonts w:ascii="Times New Roman" w:eastAsia="Times New Roman"/>
                <w:position w:val="1"/>
              </w:rPr>
              <w:t xml:space="preserve">10 </w:t>
            </w:r>
            <w:r>
              <w:t>分）</w:t>
            </w:r>
          </w:p>
        </w:tc>
        <w:tc>
          <w:tcPr>
            <w:tcW w:w="5495" w:type="dxa"/>
          </w:tcPr>
          <w:p>
            <w:pPr>
              <w:pStyle w:val="16"/>
              <w:spacing w:before="132"/>
              <w:ind w:left="108"/>
            </w:pPr>
            <w:r>
              <w:t>清洗步骤及部位正确</w:t>
            </w:r>
          </w:p>
        </w:tc>
        <w:tc>
          <w:tcPr>
            <w:tcW w:w="993" w:type="dxa"/>
          </w:tcPr>
          <w:p>
            <w:pPr>
              <w:pStyle w:val="16"/>
              <w:spacing w:before="145"/>
              <w:ind w:left="1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85" w:type="dxa"/>
            <w:gridSpan w:val="2"/>
            <w:vMerge w:val="continue"/>
            <w:tcBorders>
              <w:top w:val="nil"/>
            </w:tcBorders>
          </w:tcPr>
          <w:p>
            <w:pPr>
              <w:rPr>
                <w:sz w:val="2"/>
                <w:szCs w:val="2"/>
              </w:rPr>
            </w:pPr>
          </w:p>
        </w:tc>
        <w:tc>
          <w:tcPr>
            <w:tcW w:w="5495" w:type="dxa"/>
          </w:tcPr>
          <w:p>
            <w:pPr>
              <w:pStyle w:val="16"/>
              <w:spacing w:before="127"/>
              <w:ind w:left="108"/>
            </w:pPr>
            <w:r>
              <w:t>清洗方法正确、有效</w:t>
            </w:r>
          </w:p>
        </w:tc>
        <w:tc>
          <w:tcPr>
            <w:tcW w:w="993" w:type="dxa"/>
          </w:tcPr>
          <w:p>
            <w:pPr>
              <w:pStyle w:val="16"/>
              <w:spacing w:before="140"/>
              <w:ind w:left="1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737" w:type="dxa"/>
            <w:vMerge w:val="restart"/>
          </w:tcPr>
          <w:p>
            <w:pPr>
              <w:pStyle w:val="16"/>
              <w:rPr>
                <w:b/>
              </w:rPr>
            </w:pPr>
          </w:p>
          <w:p>
            <w:pPr>
              <w:pStyle w:val="16"/>
              <w:rPr>
                <w:b/>
              </w:rPr>
            </w:pPr>
          </w:p>
          <w:p>
            <w:pPr>
              <w:pStyle w:val="16"/>
              <w:rPr>
                <w:b/>
              </w:rPr>
            </w:pPr>
          </w:p>
          <w:p>
            <w:pPr>
              <w:pStyle w:val="16"/>
              <w:spacing w:before="12"/>
              <w:rPr>
                <w:b/>
                <w:sz w:val="15"/>
              </w:rPr>
            </w:pPr>
          </w:p>
          <w:p>
            <w:pPr>
              <w:pStyle w:val="16"/>
              <w:spacing w:line="396" w:lineRule="auto"/>
              <w:ind w:left="148" w:right="134"/>
            </w:pPr>
            <w:r>
              <w:rPr>
                <w:spacing w:val="-9"/>
              </w:rPr>
              <w:t>奶粉冲调</w:t>
            </w:r>
          </w:p>
          <w:p>
            <w:pPr>
              <w:pStyle w:val="16"/>
              <w:spacing w:before="16"/>
              <w:ind w:left="141"/>
              <w:rPr>
                <w:sz w:val="20"/>
              </w:rPr>
            </w:pPr>
            <w:r>
              <w:rPr>
                <w:rFonts w:ascii="Times New Roman" w:eastAsia="Times New Roman"/>
                <w:position w:val="1"/>
                <w:sz w:val="20"/>
              </w:rPr>
              <w:t xml:space="preserve">20 </w:t>
            </w:r>
            <w:r>
              <w:rPr>
                <w:sz w:val="20"/>
              </w:rPr>
              <w:t>分</w:t>
            </w:r>
          </w:p>
        </w:tc>
        <w:tc>
          <w:tcPr>
            <w:tcW w:w="1248" w:type="dxa"/>
          </w:tcPr>
          <w:p>
            <w:pPr>
              <w:pStyle w:val="16"/>
              <w:rPr>
                <w:b/>
              </w:rPr>
            </w:pPr>
          </w:p>
          <w:p>
            <w:pPr>
              <w:pStyle w:val="16"/>
              <w:spacing w:before="189"/>
              <w:ind w:left="107"/>
            </w:pPr>
            <w:r>
              <w:t>冲调准备</w:t>
            </w:r>
          </w:p>
        </w:tc>
        <w:tc>
          <w:tcPr>
            <w:tcW w:w="5495" w:type="dxa"/>
          </w:tcPr>
          <w:p>
            <w:pPr>
              <w:pStyle w:val="16"/>
              <w:spacing w:before="5"/>
              <w:rPr>
                <w:b/>
                <w:sz w:val="18"/>
              </w:rPr>
            </w:pPr>
          </w:p>
          <w:p>
            <w:pPr>
              <w:pStyle w:val="16"/>
              <w:spacing w:line="398" w:lineRule="auto"/>
              <w:ind w:left="108" w:right="95"/>
            </w:pPr>
            <w:r>
              <w:t>规范摆放好奶粉冲调所需用具，正确评估婴幼儿状态和环境</w:t>
            </w:r>
          </w:p>
        </w:tc>
        <w:tc>
          <w:tcPr>
            <w:tcW w:w="993" w:type="dxa"/>
          </w:tcPr>
          <w:p>
            <w:pPr>
              <w:pStyle w:val="16"/>
              <w:rPr>
                <w:b/>
                <w:sz w:val="24"/>
              </w:rPr>
            </w:pPr>
          </w:p>
          <w:p>
            <w:pPr>
              <w:pStyle w:val="16"/>
              <w:spacing w:before="175"/>
              <w:ind w:left="1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37" w:type="dxa"/>
            <w:vMerge w:val="continue"/>
            <w:tcBorders>
              <w:top w:val="nil"/>
            </w:tcBorders>
          </w:tcPr>
          <w:p>
            <w:pPr>
              <w:rPr>
                <w:sz w:val="2"/>
                <w:szCs w:val="2"/>
              </w:rPr>
            </w:pPr>
          </w:p>
        </w:tc>
        <w:tc>
          <w:tcPr>
            <w:tcW w:w="1248" w:type="dxa"/>
            <w:vMerge w:val="restart"/>
          </w:tcPr>
          <w:p>
            <w:pPr>
              <w:pStyle w:val="16"/>
              <w:rPr>
                <w:b/>
              </w:rPr>
            </w:pPr>
          </w:p>
          <w:p>
            <w:pPr>
              <w:pStyle w:val="16"/>
              <w:spacing w:before="8"/>
              <w:rPr>
                <w:b/>
                <w:sz w:val="24"/>
              </w:rPr>
            </w:pPr>
          </w:p>
          <w:p>
            <w:pPr>
              <w:pStyle w:val="16"/>
              <w:spacing w:before="1"/>
              <w:ind w:left="107"/>
            </w:pPr>
            <w:r>
              <w:t>冲调过程</w:t>
            </w:r>
          </w:p>
        </w:tc>
        <w:tc>
          <w:tcPr>
            <w:tcW w:w="5495" w:type="dxa"/>
          </w:tcPr>
          <w:p>
            <w:pPr>
              <w:pStyle w:val="16"/>
              <w:spacing w:before="94"/>
              <w:ind w:left="108"/>
            </w:pPr>
            <w:r>
              <w:t>将适量的水加入奶瓶，参照无误</w:t>
            </w:r>
          </w:p>
        </w:tc>
        <w:tc>
          <w:tcPr>
            <w:tcW w:w="993" w:type="dxa"/>
            <w:vMerge w:val="restart"/>
          </w:tcPr>
          <w:p>
            <w:pPr>
              <w:pStyle w:val="16"/>
              <w:rPr>
                <w:b/>
                <w:sz w:val="24"/>
              </w:rPr>
            </w:pPr>
          </w:p>
          <w:p>
            <w:pPr>
              <w:pStyle w:val="16"/>
              <w:spacing w:before="8"/>
              <w:rPr>
                <w:b/>
                <w:sz w:val="23"/>
              </w:rPr>
            </w:pPr>
          </w:p>
          <w:p>
            <w:pPr>
              <w:pStyle w:val="16"/>
              <w:ind w:left="136" w:right="122"/>
              <w:jc w:val="center"/>
              <w:rPr>
                <w:rFonts w:ascii="Times New Roman"/>
              </w:rPr>
            </w:pPr>
            <w:r>
              <w:rPr>
                <w:rFonts w:ascii="Times New Roma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737" w:type="dxa"/>
            <w:vMerge w:val="continue"/>
            <w:tcBorders>
              <w:top w:val="nil"/>
            </w:tcBorders>
          </w:tcPr>
          <w:p>
            <w:pPr>
              <w:rPr>
                <w:sz w:val="2"/>
                <w:szCs w:val="2"/>
              </w:rPr>
            </w:pPr>
          </w:p>
        </w:tc>
        <w:tc>
          <w:tcPr>
            <w:tcW w:w="1248" w:type="dxa"/>
            <w:vMerge w:val="continue"/>
            <w:tcBorders>
              <w:top w:val="nil"/>
            </w:tcBorders>
          </w:tcPr>
          <w:p>
            <w:pPr>
              <w:rPr>
                <w:sz w:val="2"/>
                <w:szCs w:val="2"/>
              </w:rPr>
            </w:pPr>
          </w:p>
        </w:tc>
        <w:tc>
          <w:tcPr>
            <w:tcW w:w="5495" w:type="dxa"/>
          </w:tcPr>
          <w:p>
            <w:pPr>
              <w:pStyle w:val="16"/>
              <w:spacing w:before="125"/>
              <w:ind w:left="108"/>
            </w:pPr>
            <w:r>
              <w:t>取出适量奶粉放入奶瓶，旋紧奶嘴盖摇匀；使用正确方</w:t>
            </w:r>
          </w:p>
          <w:p>
            <w:pPr>
              <w:pStyle w:val="16"/>
              <w:spacing w:before="186"/>
              <w:ind w:left="108"/>
            </w:pPr>
            <w:r>
              <w:t>法测试奶温</w:t>
            </w:r>
          </w:p>
        </w:tc>
        <w:tc>
          <w:tcPr>
            <w:tcW w:w="99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737" w:type="dxa"/>
            <w:vMerge w:val="continue"/>
            <w:tcBorders>
              <w:top w:val="nil"/>
            </w:tcBorders>
          </w:tcPr>
          <w:p>
            <w:pPr>
              <w:rPr>
                <w:sz w:val="2"/>
                <w:szCs w:val="2"/>
              </w:rPr>
            </w:pPr>
          </w:p>
        </w:tc>
        <w:tc>
          <w:tcPr>
            <w:tcW w:w="1248" w:type="dxa"/>
          </w:tcPr>
          <w:p>
            <w:pPr>
              <w:pStyle w:val="16"/>
              <w:spacing w:before="156"/>
              <w:ind w:left="107"/>
            </w:pPr>
            <w:r>
              <w:t>清洁整理</w:t>
            </w:r>
          </w:p>
        </w:tc>
        <w:tc>
          <w:tcPr>
            <w:tcW w:w="5495" w:type="dxa"/>
          </w:tcPr>
          <w:p>
            <w:pPr>
              <w:pStyle w:val="16"/>
              <w:spacing w:before="156"/>
              <w:ind w:left="108"/>
            </w:pPr>
            <w:r>
              <w:t>收拾整理用品，工作区域整洁</w:t>
            </w:r>
          </w:p>
        </w:tc>
        <w:tc>
          <w:tcPr>
            <w:tcW w:w="993" w:type="dxa"/>
          </w:tcPr>
          <w:p>
            <w:pPr>
              <w:pStyle w:val="16"/>
              <w:spacing w:before="169"/>
              <w:ind w:left="1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5" w:type="dxa"/>
            <w:gridSpan w:val="2"/>
          </w:tcPr>
          <w:p>
            <w:pPr>
              <w:pStyle w:val="16"/>
              <w:spacing w:before="94"/>
              <w:ind w:left="139"/>
            </w:pPr>
            <w:r>
              <w:t>卫生意识（</w:t>
            </w:r>
            <w:r>
              <w:rPr>
                <w:rFonts w:ascii="Times New Roman" w:eastAsia="Times New Roman"/>
                <w:position w:val="1"/>
              </w:rPr>
              <w:t xml:space="preserve">3 </w:t>
            </w:r>
            <w:r>
              <w:t>分）</w:t>
            </w:r>
          </w:p>
        </w:tc>
        <w:tc>
          <w:tcPr>
            <w:tcW w:w="5495" w:type="dxa"/>
          </w:tcPr>
          <w:p>
            <w:pPr>
              <w:pStyle w:val="16"/>
              <w:spacing w:before="94"/>
              <w:ind w:left="108"/>
            </w:pPr>
            <w:r>
              <w:t>卫生习惯良好；操作区域整洁干净，废弃物处理得当</w:t>
            </w:r>
          </w:p>
        </w:tc>
        <w:tc>
          <w:tcPr>
            <w:tcW w:w="993" w:type="dxa"/>
          </w:tcPr>
          <w:p>
            <w:pPr>
              <w:pStyle w:val="16"/>
              <w:spacing w:before="106"/>
              <w:ind w:left="14"/>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5" w:type="dxa"/>
            <w:gridSpan w:val="2"/>
          </w:tcPr>
          <w:p>
            <w:pPr>
              <w:pStyle w:val="16"/>
              <w:spacing w:before="9"/>
              <w:rPr>
                <w:b/>
                <w:sz w:val="25"/>
              </w:rPr>
            </w:pPr>
          </w:p>
          <w:p>
            <w:pPr>
              <w:pStyle w:val="16"/>
              <w:ind w:left="139"/>
            </w:pPr>
            <w:r>
              <w:t>职业素质（</w:t>
            </w:r>
            <w:r>
              <w:rPr>
                <w:rFonts w:ascii="Times New Roman" w:eastAsia="Times New Roman"/>
                <w:position w:val="1"/>
              </w:rPr>
              <w:t xml:space="preserve">5 </w:t>
            </w:r>
            <w:r>
              <w:t>分）</w:t>
            </w:r>
          </w:p>
        </w:tc>
        <w:tc>
          <w:tcPr>
            <w:tcW w:w="5495" w:type="dxa"/>
          </w:tcPr>
          <w:p>
            <w:pPr>
              <w:pStyle w:val="16"/>
              <w:spacing w:before="94"/>
              <w:ind w:left="108"/>
            </w:pPr>
            <w:r>
              <w:t>发型、着装整齐且适合操作；工作情境性强，精神状态</w:t>
            </w:r>
          </w:p>
          <w:p>
            <w:pPr>
              <w:pStyle w:val="16"/>
              <w:spacing w:before="186"/>
              <w:ind w:left="108"/>
            </w:pPr>
            <w:r>
              <w:t>佳</w:t>
            </w:r>
          </w:p>
        </w:tc>
        <w:tc>
          <w:tcPr>
            <w:tcW w:w="993" w:type="dxa"/>
          </w:tcPr>
          <w:p>
            <w:pPr>
              <w:pStyle w:val="16"/>
              <w:spacing w:before="8"/>
              <w:rPr>
                <w:b/>
                <w:sz w:val="26"/>
              </w:rPr>
            </w:pPr>
          </w:p>
          <w:p>
            <w:pPr>
              <w:pStyle w:val="16"/>
              <w:ind w:left="1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5" w:type="dxa"/>
            <w:gridSpan w:val="2"/>
          </w:tcPr>
          <w:p>
            <w:pPr>
              <w:pStyle w:val="16"/>
              <w:spacing w:before="9"/>
              <w:rPr>
                <w:b/>
                <w:sz w:val="25"/>
              </w:rPr>
            </w:pPr>
          </w:p>
          <w:p>
            <w:pPr>
              <w:pStyle w:val="16"/>
              <w:ind w:left="139"/>
            </w:pPr>
            <w:r>
              <w:t>自备物品（</w:t>
            </w:r>
            <w:r>
              <w:rPr>
                <w:rFonts w:ascii="Times New Roman" w:eastAsia="Times New Roman"/>
                <w:position w:val="1"/>
              </w:rPr>
              <w:t xml:space="preserve">2 </w:t>
            </w:r>
            <w:r>
              <w:t>分）</w:t>
            </w:r>
          </w:p>
        </w:tc>
        <w:tc>
          <w:tcPr>
            <w:tcW w:w="5495" w:type="dxa"/>
          </w:tcPr>
          <w:p>
            <w:pPr>
              <w:pStyle w:val="16"/>
              <w:spacing w:before="94"/>
              <w:ind w:left="108"/>
            </w:pPr>
            <w:r>
              <w:t>自备物品满足工作需要，符合婴幼儿年龄特点与安全卫</w:t>
            </w:r>
          </w:p>
          <w:p>
            <w:pPr>
              <w:pStyle w:val="16"/>
              <w:spacing w:before="186"/>
              <w:ind w:left="108"/>
            </w:pPr>
            <w:r>
              <w:t>生规范</w:t>
            </w:r>
          </w:p>
        </w:tc>
        <w:tc>
          <w:tcPr>
            <w:tcW w:w="993" w:type="dxa"/>
          </w:tcPr>
          <w:p>
            <w:pPr>
              <w:pStyle w:val="16"/>
              <w:spacing w:before="8"/>
              <w:rPr>
                <w:b/>
                <w:sz w:val="26"/>
              </w:rPr>
            </w:pPr>
          </w:p>
          <w:p>
            <w:pPr>
              <w:pStyle w:val="16"/>
              <w:ind w:left="14"/>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1985" w:type="dxa"/>
            <w:gridSpan w:val="2"/>
            <w:vMerge w:val="restart"/>
          </w:tcPr>
          <w:p>
            <w:pPr>
              <w:pStyle w:val="16"/>
              <w:rPr>
                <w:b/>
              </w:rPr>
            </w:pPr>
          </w:p>
          <w:p>
            <w:pPr>
              <w:pStyle w:val="16"/>
              <w:rPr>
                <w:b/>
              </w:rPr>
            </w:pPr>
          </w:p>
          <w:p>
            <w:pPr>
              <w:pStyle w:val="16"/>
              <w:rPr>
                <w:b/>
              </w:rPr>
            </w:pPr>
          </w:p>
          <w:p>
            <w:pPr>
              <w:pStyle w:val="16"/>
              <w:rPr>
                <w:b/>
              </w:rPr>
            </w:pPr>
          </w:p>
          <w:p>
            <w:pPr>
              <w:pStyle w:val="16"/>
              <w:spacing w:before="3"/>
              <w:rPr>
                <w:b/>
                <w:sz w:val="30"/>
              </w:rPr>
            </w:pPr>
          </w:p>
          <w:p>
            <w:pPr>
              <w:pStyle w:val="16"/>
              <w:ind w:left="551"/>
            </w:pPr>
            <w:r>
              <w:t>评分分档</w:t>
            </w:r>
          </w:p>
        </w:tc>
        <w:tc>
          <w:tcPr>
            <w:tcW w:w="5495" w:type="dxa"/>
          </w:tcPr>
          <w:p>
            <w:pPr>
              <w:pStyle w:val="16"/>
              <w:spacing w:before="96"/>
              <w:ind w:left="108"/>
            </w:pPr>
            <w:r>
              <w:t>准备充分，照护方法合理正确，操作流程规范有序，动</w:t>
            </w:r>
          </w:p>
          <w:p>
            <w:pPr>
              <w:pStyle w:val="16"/>
              <w:spacing w:before="186"/>
              <w:ind w:left="108"/>
            </w:pPr>
            <w:r>
              <w:t>作熟练流畅，亲和力好，情感交流丰富</w:t>
            </w:r>
          </w:p>
        </w:tc>
        <w:tc>
          <w:tcPr>
            <w:tcW w:w="993" w:type="dxa"/>
          </w:tcPr>
          <w:p>
            <w:pPr>
              <w:pStyle w:val="16"/>
              <w:spacing w:before="8"/>
              <w:rPr>
                <w:b/>
                <w:sz w:val="26"/>
              </w:rPr>
            </w:pPr>
          </w:p>
          <w:p>
            <w:pPr>
              <w:pStyle w:val="16"/>
              <w:ind w:left="136" w:right="122"/>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985" w:type="dxa"/>
            <w:gridSpan w:val="2"/>
            <w:vMerge w:val="continue"/>
            <w:tcBorders>
              <w:top w:val="nil"/>
            </w:tcBorders>
          </w:tcPr>
          <w:p>
            <w:pPr>
              <w:rPr>
                <w:sz w:val="2"/>
                <w:szCs w:val="2"/>
              </w:rPr>
            </w:pPr>
          </w:p>
        </w:tc>
        <w:tc>
          <w:tcPr>
            <w:tcW w:w="5495" w:type="dxa"/>
          </w:tcPr>
          <w:p>
            <w:pPr>
              <w:pStyle w:val="16"/>
              <w:spacing w:before="94"/>
              <w:ind w:left="108"/>
            </w:pPr>
            <w:r>
              <w:t>准备较充分，照护方法较合理，操作流程较规范，动作</w:t>
            </w:r>
          </w:p>
          <w:p>
            <w:pPr>
              <w:pStyle w:val="16"/>
              <w:spacing w:before="186"/>
              <w:ind w:left="108"/>
            </w:pPr>
            <w:r>
              <w:t>较熟练流畅，亲和力较好，情感交流较少</w:t>
            </w:r>
          </w:p>
        </w:tc>
        <w:tc>
          <w:tcPr>
            <w:tcW w:w="993" w:type="dxa"/>
          </w:tcPr>
          <w:p>
            <w:pPr>
              <w:pStyle w:val="16"/>
              <w:spacing w:before="6"/>
              <w:rPr>
                <w:b/>
                <w:sz w:val="26"/>
              </w:rPr>
            </w:pPr>
          </w:p>
          <w:p>
            <w:pPr>
              <w:pStyle w:val="16"/>
              <w:ind w:left="136" w:right="124"/>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985" w:type="dxa"/>
            <w:gridSpan w:val="2"/>
            <w:vMerge w:val="continue"/>
            <w:tcBorders>
              <w:top w:val="nil"/>
            </w:tcBorders>
          </w:tcPr>
          <w:p>
            <w:pPr>
              <w:rPr>
                <w:sz w:val="2"/>
                <w:szCs w:val="2"/>
              </w:rPr>
            </w:pPr>
          </w:p>
        </w:tc>
        <w:tc>
          <w:tcPr>
            <w:tcW w:w="5495" w:type="dxa"/>
          </w:tcPr>
          <w:p>
            <w:pPr>
              <w:pStyle w:val="16"/>
              <w:spacing w:before="94"/>
              <w:ind w:left="108"/>
            </w:pPr>
            <w:r>
              <w:t>准备欠充分，照护方法欠合理，操作流程欠规范，动作</w:t>
            </w:r>
          </w:p>
          <w:p>
            <w:pPr>
              <w:pStyle w:val="16"/>
              <w:spacing w:before="187"/>
              <w:ind w:left="108"/>
            </w:pPr>
            <w:r>
              <w:t>欠熟练流畅，亲和力欠佳，情感交流欠缺</w:t>
            </w:r>
          </w:p>
        </w:tc>
        <w:tc>
          <w:tcPr>
            <w:tcW w:w="993" w:type="dxa"/>
          </w:tcPr>
          <w:p>
            <w:pPr>
              <w:pStyle w:val="16"/>
              <w:spacing w:before="6"/>
              <w:rPr>
                <w:b/>
                <w:sz w:val="26"/>
              </w:rPr>
            </w:pPr>
          </w:p>
          <w:p>
            <w:pPr>
              <w:pStyle w:val="16"/>
              <w:ind w:left="136" w:right="124"/>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985" w:type="dxa"/>
            <w:gridSpan w:val="2"/>
            <w:vMerge w:val="continue"/>
            <w:tcBorders>
              <w:top w:val="nil"/>
            </w:tcBorders>
          </w:tcPr>
          <w:p>
            <w:pPr>
              <w:rPr>
                <w:sz w:val="2"/>
                <w:szCs w:val="2"/>
              </w:rPr>
            </w:pPr>
          </w:p>
        </w:tc>
        <w:tc>
          <w:tcPr>
            <w:tcW w:w="5495" w:type="dxa"/>
          </w:tcPr>
          <w:p>
            <w:pPr>
              <w:pStyle w:val="16"/>
              <w:spacing w:before="94"/>
              <w:ind w:left="108"/>
            </w:pPr>
            <w:r>
              <w:t>该项未完成</w:t>
            </w:r>
          </w:p>
        </w:tc>
        <w:tc>
          <w:tcPr>
            <w:tcW w:w="993" w:type="dxa"/>
          </w:tcPr>
          <w:p>
            <w:pPr>
              <w:pStyle w:val="16"/>
              <w:spacing w:before="106"/>
              <w:ind w:left="136" w:right="124"/>
              <w:jc w:val="center"/>
              <w:rPr>
                <w:rFonts w:ascii="Times New Roman"/>
              </w:rPr>
            </w:pPr>
            <w:r>
              <w:rPr>
                <w:rFonts w:ascii="Times New Roman"/>
              </w:rPr>
              <w:t>0-23.9</w:t>
            </w:r>
          </w:p>
        </w:tc>
      </w:tr>
    </w:tbl>
    <w:p>
      <w:pPr>
        <w:jc w:val="center"/>
        <w:sectPr>
          <w:pgSz w:w="11910" w:h="16840"/>
          <w:pgMar w:top="148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（6）</w:t>
      </w:r>
      <w:r>
        <w:rPr>
          <w:rFonts w:ascii="仿宋" w:hAnsi="仿宋" w:eastAsia="仿宋" w:cs="仿宋"/>
          <w:b/>
          <w:bCs/>
          <w:spacing w:val="3"/>
          <w:sz w:val="24"/>
        </w:rPr>
        <w:t>烫伤应急处置</w:t>
      </w:r>
    </w:p>
    <w:tbl>
      <w:tblPr>
        <w:tblStyle w:val="17"/>
        <w:tblW w:w="0" w:type="auto"/>
        <w:tblInd w:w="4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1246"/>
        <w:gridCol w:w="4930"/>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10" w:type="dxa"/>
            <w:gridSpan w:val="2"/>
          </w:tcPr>
          <w:p>
            <w:pPr>
              <w:pStyle w:val="16"/>
              <w:spacing w:before="94"/>
              <w:ind w:left="963" w:right="954"/>
              <w:jc w:val="center"/>
              <w:rPr>
                <w:b/>
              </w:rPr>
            </w:pPr>
            <w:r>
              <w:rPr>
                <w:b/>
              </w:rPr>
              <w:t>内容</w:t>
            </w:r>
          </w:p>
        </w:tc>
        <w:tc>
          <w:tcPr>
            <w:tcW w:w="4930" w:type="dxa"/>
          </w:tcPr>
          <w:p>
            <w:pPr>
              <w:pStyle w:val="16"/>
              <w:spacing w:before="94"/>
              <w:ind w:left="2000" w:right="1996"/>
              <w:jc w:val="center"/>
              <w:rPr>
                <w:b/>
              </w:rPr>
            </w:pPr>
            <w:r>
              <w:rPr>
                <w:b/>
              </w:rPr>
              <w:t>评分标准</w:t>
            </w:r>
          </w:p>
        </w:tc>
        <w:tc>
          <w:tcPr>
            <w:tcW w:w="991" w:type="dxa"/>
          </w:tcPr>
          <w:p>
            <w:pPr>
              <w:pStyle w:val="16"/>
              <w:spacing w:before="94"/>
              <w:ind w:left="131" w:right="127"/>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64" w:type="dxa"/>
            <w:vMerge w:val="restart"/>
          </w:tcPr>
          <w:p>
            <w:pPr>
              <w:pStyle w:val="16"/>
              <w:rPr>
                <w:b/>
              </w:rPr>
            </w:pPr>
          </w:p>
          <w:p>
            <w:pPr>
              <w:pStyle w:val="16"/>
              <w:rPr>
                <w:b/>
              </w:rPr>
            </w:pPr>
          </w:p>
          <w:p>
            <w:pPr>
              <w:pStyle w:val="16"/>
              <w:spacing w:before="11"/>
              <w:rPr>
                <w:b/>
              </w:rPr>
            </w:pPr>
          </w:p>
          <w:p>
            <w:pPr>
              <w:pStyle w:val="16"/>
              <w:spacing w:line="398" w:lineRule="auto"/>
              <w:ind w:left="141" w:right="127" w:firstLine="220"/>
            </w:pPr>
            <w:r>
              <w:t xml:space="preserve">烫 伤 </w:t>
            </w:r>
            <w:r>
              <w:rPr>
                <w:spacing w:val="-5"/>
              </w:rPr>
              <w:t>应急处置</w:t>
            </w:r>
          </w:p>
          <w:p>
            <w:pPr>
              <w:pStyle w:val="16"/>
              <w:spacing w:before="1"/>
              <w:ind w:left="112"/>
            </w:pPr>
            <w:r>
              <w:t>（</w:t>
            </w:r>
            <w:r>
              <w:rPr>
                <w:rFonts w:ascii="Times New Roman" w:eastAsia="Times New Roman"/>
                <w:position w:val="1"/>
              </w:rPr>
              <w:t>30</w:t>
            </w:r>
            <w:r>
              <w:rPr>
                <w:rFonts w:ascii="Times New Roman" w:eastAsia="Times New Roman"/>
                <w:spacing w:val="2"/>
                <w:position w:val="1"/>
              </w:rPr>
              <w:t xml:space="preserve"> </w:t>
            </w:r>
            <w:r>
              <w:t>分）</w:t>
            </w:r>
          </w:p>
        </w:tc>
        <w:tc>
          <w:tcPr>
            <w:tcW w:w="1246" w:type="dxa"/>
          </w:tcPr>
          <w:p>
            <w:pPr>
              <w:pStyle w:val="16"/>
              <w:spacing w:before="130"/>
              <w:ind w:left="179"/>
            </w:pPr>
            <w:r>
              <w:t>目标达成</w:t>
            </w:r>
          </w:p>
        </w:tc>
        <w:tc>
          <w:tcPr>
            <w:tcW w:w="4930" w:type="dxa"/>
          </w:tcPr>
          <w:p>
            <w:pPr>
              <w:pStyle w:val="16"/>
              <w:spacing w:before="130"/>
              <w:ind w:left="107"/>
            </w:pPr>
            <w:r>
              <w:t>婴幼儿的烫伤得到初步救治，完成初步处理</w:t>
            </w:r>
          </w:p>
        </w:tc>
        <w:tc>
          <w:tcPr>
            <w:tcW w:w="991" w:type="dxa"/>
          </w:tcPr>
          <w:p>
            <w:pPr>
              <w:pStyle w:val="16"/>
              <w:spacing w:before="142"/>
              <w:ind w:left="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64" w:type="dxa"/>
            <w:vMerge w:val="continue"/>
            <w:tcBorders>
              <w:top w:val="nil"/>
            </w:tcBorders>
          </w:tcPr>
          <w:p>
            <w:pPr>
              <w:rPr>
                <w:sz w:val="2"/>
                <w:szCs w:val="2"/>
              </w:rPr>
            </w:pPr>
          </w:p>
        </w:tc>
        <w:tc>
          <w:tcPr>
            <w:tcW w:w="1246" w:type="dxa"/>
            <w:vMerge w:val="restart"/>
          </w:tcPr>
          <w:p>
            <w:pPr>
              <w:pStyle w:val="16"/>
              <w:rPr>
                <w:b/>
              </w:rPr>
            </w:pPr>
          </w:p>
          <w:p>
            <w:pPr>
              <w:pStyle w:val="16"/>
              <w:spacing w:before="8"/>
              <w:rPr>
                <w:b/>
              </w:rPr>
            </w:pPr>
          </w:p>
          <w:p>
            <w:pPr>
              <w:pStyle w:val="16"/>
              <w:ind w:left="179"/>
            </w:pPr>
            <w:r>
              <w:t>处置过程</w:t>
            </w:r>
          </w:p>
        </w:tc>
        <w:tc>
          <w:tcPr>
            <w:tcW w:w="4930" w:type="dxa"/>
          </w:tcPr>
          <w:p>
            <w:pPr>
              <w:pStyle w:val="16"/>
              <w:spacing w:before="94"/>
              <w:ind w:left="107"/>
            </w:pPr>
            <w:r>
              <w:t>观察伤情，评估婴幼儿烫伤后的状态</w:t>
            </w:r>
          </w:p>
        </w:tc>
        <w:tc>
          <w:tcPr>
            <w:tcW w:w="991" w:type="dxa"/>
            <w:vMerge w:val="restart"/>
          </w:tcPr>
          <w:p>
            <w:pPr>
              <w:pStyle w:val="16"/>
              <w:rPr>
                <w:b/>
                <w:sz w:val="24"/>
              </w:rPr>
            </w:pPr>
          </w:p>
          <w:p>
            <w:pPr>
              <w:pStyle w:val="16"/>
              <w:spacing w:before="7"/>
              <w:rPr>
                <w:b/>
                <w:sz w:val="21"/>
              </w:rPr>
            </w:pPr>
          </w:p>
          <w:p>
            <w:pPr>
              <w:pStyle w:val="16"/>
              <w:ind w:left="131" w:right="127"/>
              <w:jc w:val="center"/>
              <w:rPr>
                <w:rFonts w:ascii="Times New Roman"/>
              </w:rPr>
            </w:pPr>
            <w:r>
              <w:rPr>
                <w:rFonts w:ascii="Times New Roma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64" w:type="dxa"/>
            <w:vMerge w:val="continue"/>
            <w:tcBorders>
              <w:top w:val="nil"/>
            </w:tcBorders>
          </w:tcPr>
          <w:p>
            <w:pPr>
              <w:rPr>
                <w:sz w:val="2"/>
                <w:szCs w:val="2"/>
              </w:rPr>
            </w:pPr>
          </w:p>
        </w:tc>
        <w:tc>
          <w:tcPr>
            <w:tcW w:w="1246" w:type="dxa"/>
            <w:vMerge w:val="continue"/>
            <w:tcBorders>
              <w:top w:val="nil"/>
            </w:tcBorders>
          </w:tcPr>
          <w:p>
            <w:pPr>
              <w:rPr>
                <w:sz w:val="2"/>
                <w:szCs w:val="2"/>
              </w:rPr>
            </w:pPr>
          </w:p>
        </w:tc>
        <w:tc>
          <w:tcPr>
            <w:tcW w:w="4930" w:type="dxa"/>
          </w:tcPr>
          <w:p>
            <w:pPr>
              <w:pStyle w:val="16"/>
              <w:spacing w:before="94"/>
              <w:ind w:left="107"/>
            </w:pPr>
            <w:r>
              <w:t>按正确方法处理伤情，覆盖包扎</w:t>
            </w:r>
          </w:p>
        </w:tc>
        <w:tc>
          <w:tcPr>
            <w:tcW w:w="9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164" w:type="dxa"/>
            <w:vMerge w:val="continue"/>
            <w:tcBorders>
              <w:top w:val="nil"/>
            </w:tcBorders>
          </w:tcPr>
          <w:p>
            <w:pPr>
              <w:rPr>
                <w:sz w:val="2"/>
                <w:szCs w:val="2"/>
              </w:rPr>
            </w:pPr>
          </w:p>
        </w:tc>
        <w:tc>
          <w:tcPr>
            <w:tcW w:w="1246" w:type="dxa"/>
            <w:vMerge w:val="continue"/>
            <w:tcBorders>
              <w:top w:val="nil"/>
            </w:tcBorders>
          </w:tcPr>
          <w:p>
            <w:pPr>
              <w:rPr>
                <w:sz w:val="2"/>
                <w:szCs w:val="2"/>
              </w:rPr>
            </w:pPr>
          </w:p>
        </w:tc>
        <w:tc>
          <w:tcPr>
            <w:tcW w:w="4930" w:type="dxa"/>
          </w:tcPr>
          <w:p>
            <w:pPr>
              <w:pStyle w:val="16"/>
              <w:spacing w:before="96"/>
              <w:ind w:left="107"/>
            </w:pPr>
            <w:r>
              <w:t>妥善安置婴幼儿并安抚情绪</w:t>
            </w:r>
          </w:p>
        </w:tc>
        <w:tc>
          <w:tcPr>
            <w:tcW w:w="9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64" w:type="dxa"/>
            <w:vMerge w:val="continue"/>
            <w:tcBorders>
              <w:top w:val="nil"/>
            </w:tcBorders>
          </w:tcPr>
          <w:p>
            <w:pPr>
              <w:rPr>
                <w:sz w:val="2"/>
                <w:szCs w:val="2"/>
              </w:rPr>
            </w:pPr>
          </w:p>
        </w:tc>
        <w:tc>
          <w:tcPr>
            <w:tcW w:w="1246" w:type="dxa"/>
            <w:vMerge w:val="restart"/>
          </w:tcPr>
          <w:p>
            <w:pPr>
              <w:pStyle w:val="16"/>
              <w:spacing w:before="12"/>
              <w:rPr>
                <w:b/>
                <w:sz w:val="25"/>
              </w:rPr>
            </w:pPr>
          </w:p>
          <w:p>
            <w:pPr>
              <w:pStyle w:val="16"/>
              <w:ind w:left="179"/>
            </w:pPr>
            <w:r>
              <w:t>清洁整理</w:t>
            </w:r>
          </w:p>
        </w:tc>
        <w:tc>
          <w:tcPr>
            <w:tcW w:w="4930" w:type="dxa"/>
          </w:tcPr>
          <w:p>
            <w:pPr>
              <w:pStyle w:val="16"/>
              <w:spacing w:before="94"/>
              <w:ind w:left="107"/>
            </w:pPr>
            <w:r>
              <w:t>收拾整理，物品归位，废弃物处理得当</w:t>
            </w:r>
          </w:p>
        </w:tc>
        <w:tc>
          <w:tcPr>
            <w:tcW w:w="991" w:type="dxa"/>
            <w:vMerge w:val="restart"/>
          </w:tcPr>
          <w:p>
            <w:pPr>
              <w:pStyle w:val="16"/>
              <w:spacing w:before="11"/>
              <w:rPr>
                <w:b/>
                <w:sz w:val="26"/>
              </w:rPr>
            </w:pPr>
          </w:p>
          <w:p>
            <w:pPr>
              <w:pStyle w:val="16"/>
              <w:ind w:left="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164" w:type="dxa"/>
            <w:vMerge w:val="continue"/>
            <w:tcBorders>
              <w:top w:val="nil"/>
            </w:tcBorders>
          </w:tcPr>
          <w:p>
            <w:pPr>
              <w:rPr>
                <w:sz w:val="2"/>
                <w:szCs w:val="2"/>
              </w:rPr>
            </w:pPr>
          </w:p>
        </w:tc>
        <w:tc>
          <w:tcPr>
            <w:tcW w:w="1246" w:type="dxa"/>
            <w:vMerge w:val="continue"/>
            <w:tcBorders>
              <w:top w:val="nil"/>
            </w:tcBorders>
          </w:tcPr>
          <w:p>
            <w:pPr>
              <w:rPr>
                <w:sz w:val="2"/>
                <w:szCs w:val="2"/>
              </w:rPr>
            </w:pPr>
          </w:p>
        </w:tc>
        <w:tc>
          <w:tcPr>
            <w:tcW w:w="4930" w:type="dxa"/>
          </w:tcPr>
          <w:p>
            <w:pPr>
              <w:pStyle w:val="16"/>
              <w:spacing w:before="94"/>
              <w:ind w:left="107"/>
            </w:pPr>
            <w:r>
              <w:t>安全意识强，卫生习惯好</w:t>
            </w:r>
          </w:p>
        </w:tc>
        <w:tc>
          <w:tcPr>
            <w:tcW w:w="991"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410" w:type="dxa"/>
            <w:gridSpan w:val="2"/>
          </w:tcPr>
          <w:p>
            <w:pPr>
              <w:pStyle w:val="16"/>
              <w:spacing w:before="94"/>
              <w:ind w:left="352"/>
            </w:pPr>
            <w:r>
              <w:t>环境准备（</w:t>
            </w:r>
            <w:r>
              <w:rPr>
                <w:rFonts w:ascii="Times New Roman" w:eastAsia="Times New Roman"/>
                <w:position w:val="1"/>
              </w:rPr>
              <w:t xml:space="preserve">2 </w:t>
            </w:r>
            <w:r>
              <w:t>分）</w:t>
            </w:r>
          </w:p>
        </w:tc>
        <w:tc>
          <w:tcPr>
            <w:tcW w:w="4930" w:type="dxa"/>
          </w:tcPr>
          <w:p>
            <w:pPr>
              <w:pStyle w:val="16"/>
              <w:spacing w:before="94"/>
              <w:ind w:left="107"/>
            </w:pPr>
            <w:r>
              <w:t>环境安全、整洁，温湿度适宜</w:t>
            </w:r>
          </w:p>
        </w:tc>
        <w:tc>
          <w:tcPr>
            <w:tcW w:w="991" w:type="dxa"/>
          </w:tcPr>
          <w:p>
            <w:pPr>
              <w:pStyle w:val="16"/>
              <w:spacing w:before="106"/>
              <w:ind w:left="4"/>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10" w:type="dxa"/>
            <w:gridSpan w:val="2"/>
          </w:tcPr>
          <w:p>
            <w:pPr>
              <w:pStyle w:val="16"/>
              <w:spacing w:before="9"/>
              <w:rPr>
                <w:b/>
                <w:sz w:val="25"/>
              </w:rPr>
            </w:pPr>
          </w:p>
          <w:p>
            <w:pPr>
              <w:pStyle w:val="16"/>
              <w:ind w:left="352"/>
            </w:pPr>
            <w:r>
              <w:t>职业素质（</w:t>
            </w:r>
            <w:r>
              <w:rPr>
                <w:rFonts w:ascii="Times New Roman" w:eastAsia="Times New Roman"/>
                <w:position w:val="1"/>
              </w:rPr>
              <w:t xml:space="preserve">5 </w:t>
            </w:r>
            <w:r>
              <w:t>分）</w:t>
            </w:r>
          </w:p>
        </w:tc>
        <w:tc>
          <w:tcPr>
            <w:tcW w:w="4930" w:type="dxa"/>
          </w:tcPr>
          <w:p>
            <w:pPr>
              <w:pStyle w:val="16"/>
              <w:spacing w:before="94"/>
              <w:ind w:left="107"/>
            </w:pPr>
            <w:r>
              <w:t>发型、着装整齐且适合操作；摘掉饰品，清洗双</w:t>
            </w:r>
          </w:p>
          <w:p>
            <w:pPr>
              <w:pStyle w:val="16"/>
              <w:spacing w:before="186"/>
              <w:ind w:left="107"/>
            </w:pPr>
            <w:r>
              <w:t>手</w:t>
            </w:r>
          </w:p>
        </w:tc>
        <w:tc>
          <w:tcPr>
            <w:tcW w:w="991" w:type="dxa"/>
          </w:tcPr>
          <w:p>
            <w:pPr>
              <w:pStyle w:val="16"/>
              <w:spacing w:before="8"/>
              <w:rPr>
                <w:b/>
                <w:sz w:val="26"/>
              </w:rPr>
            </w:pPr>
          </w:p>
          <w:p>
            <w:pPr>
              <w:pStyle w:val="16"/>
              <w:ind w:left="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10" w:type="dxa"/>
            <w:gridSpan w:val="2"/>
          </w:tcPr>
          <w:p>
            <w:pPr>
              <w:pStyle w:val="16"/>
              <w:spacing w:before="9"/>
              <w:rPr>
                <w:b/>
                <w:sz w:val="25"/>
              </w:rPr>
            </w:pPr>
          </w:p>
          <w:p>
            <w:pPr>
              <w:pStyle w:val="16"/>
              <w:ind w:left="352"/>
            </w:pPr>
            <w:r>
              <w:t>自选物品（</w:t>
            </w:r>
            <w:r>
              <w:rPr>
                <w:rFonts w:ascii="Times New Roman" w:eastAsia="Times New Roman"/>
                <w:position w:val="1"/>
              </w:rPr>
              <w:t xml:space="preserve">3 </w:t>
            </w:r>
            <w:r>
              <w:t>分）</w:t>
            </w:r>
          </w:p>
        </w:tc>
        <w:tc>
          <w:tcPr>
            <w:tcW w:w="4930" w:type="dxa"/>
          </w:tcPr>
          <w:p>
            <w:pPr>
              <w:pStyle w:val="16"/>
              <w:spacing w:before="94"/>
              <w:ind w:left="107"/>
            </w:pPr>
            <w:r>
              <w:t>所选物品满足操作需要，符合婴幼儿年龄特点与</w:t>
            </w:r>
          </w:p>
          <w:p>
            <w:pPr>
              <w:pStyle w:val="16"/>
              <w:spacing w:before="186"/>
              <w:ind w:left="107"/>
            </w:pPr>
            <w:r>
              <w:t>安全卫生规范</w:t>
            </w:r>
          </w:p>
        </w:tc>
        <w:tc>
          <w:tcPr>
            <w:tcW w:w="991" w:type="dxa"/>
          </w:tcPr>
          <w:p>
            <w:pPr>
              <w:pStyle w:val="16"/>
              <w:spacing w:before="8"/>
              <w:rPr>
                <w:b/>
                <w:sz w:val="26"/>
              </w:rPr>
            </w:pPr>
          </w:p>
          <w:p>
            <w:pPr>
              <w:pStyle w:val="16"/>
              <w:ind w:left="4"/>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410"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4"/>
              <w:rPr>
                <w:b/>
                <w:sz w:val="19"/>
              </w:rPr>
            </w:pPr>
          </w:p>
          <w:p>
            <w:pPr>
              <w:pStyle w:val="16"/>
              <w:ind w:left="762"/>
            </w:pPr>
            <w:r>
              <w:t>评分分档</w:t>
            </w:r>
          </w:p>
        </w:tc>
        <w:tc>
          <w:tcPr>
            <w:tcW w:w="4930" w:type="dxa"/>
          </w:tcPr>
          <w:p>
            <w:pPr>
              <w:pStyle w:val="16"/>
              <w:spacing w:before="96"/>
              <w:ind w:left="107"/>
            </w:pPr>
            <w:r>
              <w:t>准备充分，照护方法合理正确，操作流程规范有</w:t>
            </w:r>
          </w:p>
          <w:p>
            <w:pPr>
              <w:pStyle w:val="16"/>
              <w:spacing w:before="187"/>
              <w:ind w:left="107"/>
            </w:pPr>
            <w:r>
              <w:t>序，动作熟练流畅，亲和力好，情感交流丰富</w:t>
            </w:r>
          </w:p>
        </w:tc>
        <w:tc>
          <w:tcPr>
            <w:tcW w:w="991" w:type="dxa"/>
          </w:tcPr>
          <w:p>
            <w:pPr>
              <w:pStyle w:val="16"/>
              <w:spacing w:before="8"/>
              <w:rPr>
                <w:b/>
                <w:sz w:val="26"/>
              </w:rPr>
            </w:pPr>
          </w:p>
          <w:p>
            <w:pPr>
              <w:pStyle w:val="16"/>
              <w:ind w:left="131" w:right="127"/>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10" w:type="dxa"/>
            <w:gridSpan w:val="2"/>
            <w:vMerge w:val="continue"/>
            <w:tcBorders>
              <w:top w:val="nil"/>
            </w:tcBorders>
          </w:tcPr>
          <w:p>
            <w:pPr>
              <w:rPr>
                <w:sz w:val="2"/>
                <w:szCs w:val="2"/>
              </w:rPr>
            </w:pPr>
          </w:p>
        </w:tc>
        <w:tc>
          <w:tcPr>
            <w:tcW w:w="4930" w:type="dxa"/>
          </w:tcPr>
          <w:p>
            <w:pPr>
              <w:pStyle w:val="16"/>
              <w:spacing w:before="94"/>
              <w:ind w:left="107" w:right="-15"/>
            </w:pPr>
            <w:r>
              <w:rPr>
                <w:spacing w:val="-5"/>
              </w:rPr>
              <w:t>准备较充分，照护方法较合理，操作流程较规范，</w:t>
            </w:r>
          </w:p>
          <w:p>
            <w:pPr>
              <w:pStyle w:val="16"/>
              <w:spacing w:before="186"/>
              <w:ind w:left="107"/>
            </w:pPr>
            <w:r>
              <w:t>动作较熟练流畅，亲和力较好，情感交流较少</w:t>
            </w:r>
          </w:p>
        </w:tc>
        <w:tc>
          <w:tcPr>
            <w:tcW w:w="991" w:type="dxa"/>
          </w:tcPr>
          <w:p>
            <w:pPr>
              <w:pStyle w:val="16"/>
              <w:spacing w:before="6"/>
              <w:rPr>
                <w:b/>
                <w:sz w:val="26"/>
              </w:rPr>
            </w:pPr>
          </w:p>
          <w:p>
            <w:pPr>
              <w:pStyle w:val="16"/>
              <w:ind w:left="133" w:right="127"/>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410" w:type="dxa"/>
            <w:gridSpan w:val="2"/>
            <w:vMerge w:val="continue"/>
            <w:tcBorders>
              <w:top w:val="nil"/>
            </w:tcBorders>
          </w:tcPr>
          <w:p>
            <w:pPr>
              <w:rPr>
                <w:sz w:val="2"/>
                <w:szCs w:val="2"/>
              </w:rPr>
            </w:pPr>
          </w:p>
        </w:tc>
        <w:tc>
          <w:tcPr>
            <w:tcW w:w="4930" w:type="dxa"/>
          </w:tcPr>
          <w:p>
            <w:pPr>
              <w:pStyle w:val="16"/>
              <w:spacing w:before="94"/>
              <w:ind w:left="107" w:right="-15"/>
            </w:pPr>
            <w:r>
              <w:rPr>
                <w:spacing w:val="-5"/>
              </w:rPr>
              <w:t>准备欠充分，照护方法欠合理，操作流程欠规范，</w:t>
            </w:r>
          </w:p>
          <w:p>
            <w:pPr>
              <w:pStyle w:val="16"/>
              <w:spacing w:before="186"/>
              <w:ind w:left="107"/>
            </w:pPr>
            <w:r>
              <w:t>动作欠熟练流畅，亲和力欠佳，情感交流欠缺</w:t>
            </w:r>
          </w:p>
        </w:tc>
        <w:tc>
          <w:tcPr>
            <w:tcW w:w="991" w:type="dxa"/>
          </w:tcPr>
          <w:p>
            <w:pPr>
              <w:pStyle w:val="16"/>
              <w:spacing w:before="6"/>
              <w:rPr>
                <w:b/>
                <w:sz w:val="26"/>
              </w:rPr>
            </w:pPr>
          </w:p>
          <w:p>
            <w:pPr>
              <w:pStyle w:val="16"/>
              <w:ind w:left="133" w:right="127"/>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410" w:type="dxa"/>
            <w:gridSpan w:val="2"/>
            <w:vMerge w:val="continue"/>
            <w:tcBorders>
              <w:top w:val="nil"/>
            </w:tcBorders>
          </w:tcPr>
          <w:p>
            <w:pPr>
              <w:rPr>
                <w:sz w:val="2"/>
                <w:szCs w:val="2"/>
              </w:rPr>
            </w:pPr>
          </w:p>
        </w:tc>
        <w:tc>
          <w:tcPr>
            <w:tcW w:w="4930" w:type="dxa"/>
          </w:tcPr>
          <w:p>
            <w:pPr>
              <w:pStyle w:val="16"/>
              <w:spacing w:before="7"/>
              <w:rPr>
                <w:b/>
                <w:sz w:val="18"/>
              </w:rPr>
            </w:pPr>
          </w:p>
          <w:p>
            <w:pPr>
              <w:pStyle w:val="16"/>
              <w:ind w:left="107"/>
            </w:pPr>
            <w:r>
              <w:t>该项未完成</w:t>
            </w:r>
          </w:p>
        </w:tc>
        <w:tc>
          <w:tcPr>
            <w:tcW w:w="991" w:type="dxa"/>
          </w:tcPr>
          <w:p>
            <w:pPr>
              <w:pStyle w:val="16"/>
              <w:spacing w:before="6"/>
              <w:rPr>
                <w:b/>
                <w:sz w:val="19"/>
              </w:rPr>
            </w:pPr>
          </w:p>
          <w:p>
            <w:pPr>
              <w:pStyle w:val="16"/>
              <w:spacing w:before="1"/>
              <w:ind w:left="133" w:right="127"/>
              <w:jc w:val="center"/>
              <w:rPr>
                <w:rFonts w:ascii="Times New Roman"/>
              </w:rPr>
            </w:pPr>
            <w:r>
              <w:rPr>
                <w:rFonts w:ascii="Times New Roman"/>
              </w:rPr>
              <w:t>0-23.9</w:t>
            </w:r>
          </w:p>
        </w:tc>
      </w:tr>
    </w:tbl>
    <w:p>
      <w:pPr>
        <w:jc w:val="center"/>
        <w:sectPr>
          <w:pgSz w:w="11910" w:h="16840"/>
          <w:pgMar w:top="148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（7）</w:t>
      </w:r>
      <w:r>
        <w:rPr>
          <w:rFonts w:ascii="仿宋" w:hAnsi="仿宋" w:eastAsia="仿宋" w:cs="仿宋"/>
          <w:b/>
          <w:bCs/>
          <w:spacing w:val="3"/>
          <w:sz w:val="24"/>
        </w:rPr>
        <w:t>外伤出血应急处置</w:t>
      </w:r>
    </w:p>
    <w:tbl>
      <w:tblPr>
        <w:tblStyle w:val="17"/>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275"/>
        <w:gridCol w:w="4933"/>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tcPr>
          <w:p>
            <w:pPr>
              <w:pStyle w:val="16"/>
              <w:spacing w:before="94"/>
              <w:ind w:left="414"/>
              <w:rPr>
                <w:b/>
              </w:rPr>
            </w:pPr>
            <w:r>
              <w:rPr>
                <w:b/>
              </w:rPr>
              <w:t>内容</w:t>
            </w:r>
          </w:p>
        </w:tc>
        <w:tc>
          <w:tcPr>
            <w:tcW w:w="6208" w:type="dxa"/>
            <w:gridSpan w:val="2"/>
          </w:tcPr>
          <w:p>
            <w:pPr>
              <w:pStyle w:val="16"/>
              <w:spacing w:before="94"/>
              <w:ind w:left="2641" w:right="2632"/>
              <w:jc w:val="center"/>
              <w:rPr>
                <w:b/>
              </w:rPr>
            </w:pPr>
            <w:r>
              <w:rPr>
                <w:b/>
              </w:rPr>
              <w:t>评分标准</w:t>
            </w:r>
          </w:p>
        </w:tc>
        <w:tc>
          <w:tcPr>
            <w:tcW w:w="994" w:type="dxa"/>
          </w:tcPr>
          <w:p>
            <w:pPr>
              <w:pStyle w:val="16"/>
              <w:spacing w:before="94"/>
              <w:ind w:left="135" w:right="126"/>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72" w:type="dxa"/>
            <w:vMerge w:val="restart"/>
          </w:tcPr>
          <w:p>
            <w:pPr>
              <w:pStyle w:val="16"/>
              <w:rPr>
                <w:b/>
              </w:rPr>
            </w:pPr>
          </w:p>
          <w:p>
            <w:pPr>
              <w:pStyle w:val="16"/>
              <w:rPr>
                <w:b/>
              </w:rPr>
            </w:pPr>
          </w:p>
          <w:p>
            <w:pPr>
              <w:pStyle w:val="16"/>
              <w:spacing w:before="11"/>
              <w:rPr>
                <w:b/>
              </w:rPr>
            </w:pPr>
          </w:p>
          <w:p>
            <w:pPr>
              <w:pStyle w:val="16"/>
              <w:spacing w:line="398" w:lineRule="auto"/>
              <w:ind w:left="194" w:right="182"/>
            </w:pPr>
            <w:r>
              <w:rPr>
                <w:spacing w:val="-5"/>
              </w:rPr>
              <w:t>外伤出血应急处置</w:t>
            </w:r>
          </w:p>
          <w:p>
            <w:pPr>
              <w:pStyle w:val="16"/>
              <w:spacing w:before="1"/>
              <w:ind w:left="167"/>
            </w:pPr>
            <w:r>
              <w:t>（</w:t>
            </w:r>
            <w:r>
              <w:rPr>
                <w:rFonts w:ascii="Times New Roman" w:eastAsia="Times New Roman"/>
                <w:position w:val="1"/>
              </w:rPr>
              <w:t>30</w:t>
            </w:r>
            <w:r>
              <w:rPr>
                <w:rFonts w:ascii="Times New Roman" w:eastAsia="Times New Roman"/>
                <w:spacing w:val="2"/>
                <w:position w:val="1"/>
              </w:rPr>
              <w:t xml:space="preserve"> </w:t>
            </w:r>
            <w:r>
              <w:t>分）</w:t>
            </w:r>
          </w:p>
        </w:tc>
        <w:tc>
          <w:tcPr>
            <w:tcW w:w="1275" w:type="dxa"/>
          </w:tcPr>
          <w:p>
            <w:pPr>
              <w:pStyle w:val="16"/>
              <w:spacing w:before="130"/>
              <w:ind w:left="196"/>
            </w:pPr>
            <w:r>
              <w:t>目标达成</w:t>
            </w:r>
          </w:p>
        </w:tc>
        <w:tc>
          <w:tcPr>
            <w:tcW w:w="4933" w:type="dxa"/>
          </w:tcPr>
          <w:p>
            <w:pPr>
              <w:pStyle w:val="16"/>
              <w:spacing w:before="130"/>
              <w:ind w:left="107"/>
            </w:pPr>
            <w:r>
              <w:t>婴幼儿的外伤出血得到控制，完成初步处理</w:t>
            </w:r>
          </w:p>
        </w:tc>
        <w:tc>
          <w:tcPr>
            <w:tcW w:w="994" w:type="dxa"/>
          </w:tcPr>
          <w:p>
            <w:pPr>
              <w:pStyle w:val="16"/>
              <w:spacing w:before="142"/>
              <w:ind w:left="9"/>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restart"/>
          </w:tcPr>
          <w:p>
            <w:pPr>
              <w:pStyle w:val="16"/>
              <w:rPr>
                <w:b/>
              </w:rPr>
            </w:pPr>
          </w:p>
          <w:p>
            <w:pPr>
              <w:pStyle w:val="16"/>
              <w:spacing w:before="8"/>
              <w:rPr>
                <w:b/>
              </w:rPr>
            </w:pPr>
          </w:p>
          <w:p>
            <w:pPr>
              <w:pStyle w:val="16"/>
              <w:ind w:left="196"/>
            </w:pPr>
            <w:r>
              <w:t>处置过程</w:t>
            </w:r>
          </w:p>
        </w:tc>
        <w:tc>
          <w:tcPr>
            <w:tcW w:w="4933" w:type="dxa"/>
          </w:tcPr>
          <w:p>
            <w:pPr>
              <w:pStyle w:val="16"/>
              <w:spacing w:before="94"/>
              <w:ind w:left="107"/>
            </w:pPr>
            <w:r>
              <w:t>观察伤情，评估婴幼儿外伤出血的原因与表现</w:t>
            </w:r>
          </w:p>
        </w:tc>
        <w:tc>
          <w:tcPr>
            <w:tcW w:w="994" w:type="dxa"/>
            <w:vMerge w:val="restart"/>
          </w:tcPr>
          <w:p>
            <w:pPr>
              <w:pStyle w:val="16"/>
              <w:rPr>
                <w:b/>
                <w:sz w:val="24"/>
              </w:rPr>
            </w:pPr>
          </w:p>
          <w:p>
            <w:pPr>
              <w:pStyle w:val="16"/>
              <w:spacing w:before="7"/>
              <w:rPr>
                <w:b/>
                <w:sz w:val="21"/>
              </w:rPr>
            </w:pPr>
          </w:p>
          <w:p>
            <w:pPr>
              <w:pStyle w:val="16"/>
              <w:ind w:left="135" w:right="126"/>
              <w:jc w:val="center"/>
              <w:rPr>
                <w:rFonts w:ascii="Times New Roman"/>
              </w:rPr>
            </w:pPr>
            <w:r>
              <w:rPr>
                <w:rFonts w:ascii="Times New Roma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4"/>
              <w:ind w:left="107"/>
            </w:pPr>
            <w:r>
              <w:t>按正确方法处理伤情并包扎</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6"/>
              <w:ind w:left="107"/>
            </w:pPr>
            <w:r>
              <w:t>妥善安置婴幼儿并安抚情绪</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72" w:type="dxa"/>
            <w:vMerge w:val="continue"/>
            <w:tcBorders>
              <w:top w:val="nil"/>
            </w:tcBorders>
          </w:tcPr>
          <w:p>
            <w:pPr>
              <w:rPr>
                <w:sz w:val="2"/>
                <w:szCs w:val="2"/>
              </w:rPr>
            </w:pPr>
          </w:p>
        </w:tc>
        <w:tc>
          <w:tcPr>
            <w:tcW w:w="1275" w:type="dxa"/>
            <w:vMerge w:val="restart"/>
          </w:tcPr>
          <w:p>
            <w:pPr>
              <w:pStyle w:val="16"/>
              <w:spacing w:before="12"/>
              <w:rPr>
                <w:b/>
                <w:sz w:val="25"/>
              </w:rPr>
            </w:pPr>
          </w:p>
          <w:p>
            <w:pPr>
              <w:pStyle w:val="16"/>
              <w:ind w:left="196"/>
            </w:pPr>
            <w:r>
              <w:t>清洁整理</w:t>
            </w:r>
          </w:p>
        </w:tc>
        <w:tc>
          <w:tcPr>
            <w:tcW w:w="4933" w:type="dxa"/>
          </w:tcPr>
          <w:p>
            <w:pPr>
              <w:pStyle w:val="16"/>
              <w:spacing w:before="94"/>
              <w:ind w:left="107"/>
            </w:pPr>
            <w:r>
              <w:t>收拾整理，物品归位，废弃物处理得当</w:t>
            </w:r>
          </w:p>
        </w:tc>
        <w:tc>
          <w:tcPr>
            <w:tcW w:w="994" w:type="dxa"/>
            <w:vMerge w:val="restart"/>
          </w:tcPr>
          <w:p>
            <w:pPr>
              <w:pStyle w:val="16"/>
              <w:spacing w:before="11"/>
              <w:rPr>
                <w:b/>
                <w:sz w:val="26"/>
              </w:rPr>
            </w:pPr>
          </w:p>
          <w:p>
            <w:pPr>
              <w:pStyle w:val="16"/>
              <w:ind w:left="9"/>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4"/>
              <w:ind w:left="107"/>
            </w:pPr>
            <w:r>
              <w:t>安全意识强，卫生习惯好</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47" w:type="dxa"/>
            <w:gridSpan w:val="2"/>
          </w:tcPr>
          <w:p>
            <w:pPr>
              <w:pStyle w:val="16"/>
              <w:spacing w:before="94"/>
              <w:ind w:left="419"/>
            </w:pPr>
            <w:r>
              <w:t>环境准备（</w:t>
            </w:r>
            <w:r>
              <w:rPr>
                <w:rFonts w:ascii="Times New Roman" w:eastAsia="Times New Roman"/>
                <w:position w:val="1"/>
              </w:rPr>
              <w:t xml:space="preserve">2 </w:t>
            </w:r>
            <w:r>
              <w:t>分）</w:t>
            </w:r>
          </w:p>
        </w:tc>
        <w:tc>
          <w:tcPr>
            <w:tcW w:w="4933" w:type="dxa"/>
          </w:tcPr>
          <w:p>
            <w:pPr>
              <w:pStyle w:val="16"/>
              <w:spacing w:before="94"/>
              <w:ind w:left="107"/>
            </w:pPr>
            <w:r>
              <w:t>环境安全、整洁，温湿度适宜</w:t>
            </w:r>
          </w:p>
        </w:tc>
        <w:tc>
          <w:tcPr>
            <w:tcW w:w="994" w:type="dxa"/>
          </w:tcPr>
          <w:p>
            <w:pPr>
              <w:pStyle w:val="16"/>
              <w:spacing w:before="106"/>
              <w:ind w:left="9"/>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职业素质（</w:t>
            </w:r>
            <w:r>
              <w:rPr>
                <w:rFonts w:ascii="Times New Roman" w:eastAsia="Times New Roman"/>
                <w:position w:val="1"/>
              </w:rPr>
              <w:t xml:space="preserve">5 </w:t>
            </w:r>
            <w:r>
              <w:t>分）</w:t>
            </w:r>
          </w:p>
        </w:tc>
        <w:tc>
          <w:tcPr>
            <w:tcW w:w="4933" w:type="dxa"/>
          </w:tcPr>
          <w:p>
            <w:pPr>
              <w:pStyle w:val="16"/>
              <w:spacing w:before="94"/>
              <w:ind w:left="107"/>
            </w:pPr>
            <w:r>
              <w:t>发型、着装整齐且适合操作；摘掉饰品，清洗双</w:t>
            </w:r>
          </w:p>
          <w:p>
            <w:pPr>
              <w:pStyle w:val="16"/>
              <w:spacing w:before="186"/>
              <w:ind w:left="107"/>
            </w:pPr>
            <w:r>
              <w:t>手</w:t>
            </w:r>
          </w:p>
        </w:tc>
        <w:tc>
          <w:tcPr>
            <w:tcW w:w="994" w:type="dxa"/>
          </w:tcPr>
          <w:p>
            <w:pPr>
              <w:pStyle w:val="16"/>
              <w:spacing w:before="8"/>
              <w:rPr>
                <w:b/>
                <w:sz w:val="26"/>
              </w:rPr>
            </w:pPr>
          </w:p>
          <w:p>
            <w:pPr>
              <w:pStyle w:val="16"/>
              <w:ind w:left="9"/>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自选物品（</w:t>
            </w:r>
            <w:r>
              <w:rPr>
                <w:rFonts w:ascii="Times New Roman" w:eastAsia="Times New Roman"/>
                <w:position w:val="1"/>
              </w:rPr>
              <w:t xml:space="preserve">3 </w:t>
            </w:r>
            <w:r>
              <w:t>分）</w:t>
            </w:r>
          </w:p>
        </w:tc>
        <w:tc>
          <w:tcPr>
            <w:tcW w:w="4933" w:type="dxa"/>
          </w:tcPr>
          <w:p>
            <w:pPr>
              <w:pStyle w:val="16"/>
              <w:spacing w:before="94"/>
              <w:ind w:left="107"/>
            </w:pPr>
            <w:r>
              <w:t>所选物品满足操作需要，符合婴幼儿年龄特点与</w:t>
            </w:r>
          </w:p>
          <w:p>
            <w:pPr>
              <w:pStyle w:val="16"/>
              <w:spacing w:before="186"/>
              <w:ind w:left="107"/>
            </w:pPr>
            <w:r>
              <w:t>安全卫生规范</w:t>
            </w:r>
          </w:p>
        </w:tc>
        <w:tc>
          <w:tcPr>
            <w:tcW w:w="994" w:type="dxa"/>
          </w:tcPr>
          <w:p>
            <w:pPr>
              <w:pStyle w:val="16"/>
              <w:spacing w:before="8"/>
              <w:rPr>
                <w:b/>
                <w:sz w:val="26"/>
              </w:rPr>
            </w:pPr>
          </w:p>
          <w:p>
            <w:pPr>
              <w:pStyle w:val="16"/>
              <w:ind w:left="9"/>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547"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4"/>
              <w:rPr>
                <w:b/>
                <w:sz w:val="19"/>
              </w:rPr>
            </w:pPr>
          </w:p>
          <w:p>
            <w:pPr>
              <w:pStyle w:val="16"/>
              <w:ind w:left="832"/>
            </w:pPr>
            <w:r>
              <w:t>评分分档</w:t>
            </w:r>
          </w:p>
        </w:tc>
        <w:tc>
          <w:tcPr>
            <w:tcW w:w="4933" w:type="dxa"/>
          </w:tcPr>
          <w:p>
            <w:pPr>
              <w:pStyle w:val="16"/>
              <w:spacing w:before="96"/>
              <w:ind w:left="107"/>
            </w:pPr>
            <w:r>
              <w:t>准备充分，照护方法合理正确，操作流程规范有</w:t>
            </w:r>
          </w:p>
          <w:p>
            <w:pPr>
              <w:pStyle w:val="16"/>
              <w:spacing w:before="187"/>
              <w:ind w:left="107"/>
            </w:pPr>
            <w:r>
              <w:t>序，动作熟练流畅，亲和力好，情感交流丰富</w:t>
            </w:r>
          </w:p>
        </w:tc>
        <w:tc>
          <w:tcPr>
            <w:tcW w:w="994" w:type="dxa"/>
          </w:tcPr>
          <w:p>
            <w:pPr>
              <w:pStyle w:val="16"/>
              <w:spacing w:before="8"/>
              <w:rPr>
                <w:b/>
                <w:sz w:val="26"/>
              </w:rPr>
            </w:pPr>
          </w:p>
          <w:p>
            <w:pPr>
              <w:pStyle w:val="16"/>
              <w:ind w:left="135" w:right="126"/>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933" w:type="dxa"/>
          </w:tcPr>
          <w:p>
            <w:pPr>
              <w:pStyle w:val="16"/>
              <w:spacing w:before="94"/>
              <w:ind w:left="107" w:right="-15"/>
            </w:pPr>
            <w:r>
              <w:rPr>
                <w:spacing w:val="-5"/>
              </w:rPr>
              <w:t>准备较充分，照护方法较合理，操作流程较规范，</w:t>
            </w:r>
          </w:p>
          <w:p>
            <w:pPr>
              <w:pStyle w:val="16"/>
              <w:spacing w:before="186"/>
              <w:ind w:left="107"/>
            </w:pPr>
            <w:r>
              <w:t>动作较熟练流畅，亲和力较好，情感交流较少</w:t>
            </w:r>
          </w:p>
        </w:tc>
        <w:tc>
          <w:tcPr>
            <w:tcW w:w="994" w:type="dxa"/>
          </w:tcPr>
          <w:p>
            <w:pPr>
              <w:pStyle w:val="16"/>
              <w:spacing w:before="6"/>
              <w:rPr>
                <w:b/>
                <w:sz w:val="26"/>
              </w:rPr>
            </w:pPr>
          </w:p>
          <w:p>
            <w:pPr>
              <w:pStyle w:val="16"/>
              <w:ind w:left="135" w:right="129"/>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933" w:type="dxa"/>
          </w:tcPr>
          <w:p>
            <w:pPr>
              <w:pStyle w:val="16"/>
              <w:spacing w:before="94"/>
              <w:ind w:left="107" w:right="-15"/>
            </w:pPr>
            <w:r>
              <w:rPr>
                <w:spacing w:val="-5"/>
              </w:rPr>
              <w:t>准备欠充分，照护方法欠合理，操作流程欠规范，</w:t>
            </w:r>
          </w:p>
          <w:p>
            <w:pPr>
              <w:pStyle w:val="16"/>
              <w:spacing w:before="186"/>
              <w:ind w:left="107"/>
            </w:pPr>
            <w:r>
              <w:t>动作欠熟练流畅，亲和力欠佳，情感交流欠缺</w:t>
            </w:r>
          </w:p>
        </w:tc>
        <w:tc>
          <w:tcPr>
            <w:tcW w:w="994" w:type="dxa"/>
          </w:tcPr>
          <w:p>
            <w:pPr>
              <w:pStyle w:val="16"/>
              <w:spacing w:before="6"/>
              <w:rPr>
                <w:b/>
                <w:sz w:val="26"/>
              </w:rPr>
            </w:pPr>
          </w:p>
          <w:p>
            <w:pPr>
              <w:pStyle w:val="16"/>
              <w:ind w:left="135" w:right="129"/>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547" w:type="dxa"/>
            <w:gridSpan w:val="2"/>
            <w:vMerge w:val="continue"/>
            <w:tcBorders>
              <w:top w:val="nil"/>
            </w:tcBorders>
          </w:tcPr>
          <w:p>
            <w:pPr>
              <w:rPr>
                <w:sz w:val="2"/>
                <w:szCs w:val="2"/>
              </w:rPr>
            </w:pPr>
          </w:p>
        </w:tc>
        <w:tc>
          <w:tcPr>
            <w:tcW w:w="4933" w:type="dxa"/>
          </w:tcPr>
          <w:p>
            <w:pPr>
              <w:pStyle w:val="16"/>
              <w:spacing w:before="7"/>
              <w:rPr>
                <w:b/>
                <w:sz w:val="18"/>
              </w:rPr>
            </w:pPr>
          </w:p>
          <w:p>
            <w:pPr>
              <w:pStyle w:val="16"/>
              <w:ind w:left="107"/>
            </w:pPr>
            <w:r>
              <w:t>该项未完成</w:t>
            </w:r>
          </w:p>
        </w:tc>
        <w:tc>
          <w:tcPr>
            <w:tcW w:w="994" w:type="dxa"/>
          </w:tcPr>
          <w:p>
            <w:pPr>
              <w:pStyle w:val="16"/>
              <w:spacing w:before="6"/>
              <w:rPr>
                <w:b/>
                <w:sz w:val="19"/>
              </w:rPr>
            </w:pPr>
          </w:p>
          <w:p>
            <w:pPr>
              <w:pStyle w:val="16"/>
              <w:spacing w:before="1"/>
              <w:ind w:left="135" w:right="129"/>
              <w:jc w:val="center"/>
              <w:rPr>
                <w:rFonts w:ascii="Times New Roman"/>
              </w:rPr>
            </w:pPr>
            <w:r>
              <w:rPr>
                <w:rFonts w:ascii="Times New Roman"/>
              </w:rPr>
              <w:t>0-23.9</w:t>
            </w:r>
          </w:p>
        </w:tc>
      </w:tr>
    </w:tbl>
    <w:p>
      <w:pPr>
        <w:jc w:val="center"/>
        <w:sectPr>
          <w:pgSz w:w="11910" w:h="16840"/>
          <w:pgMar w:top="148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（8）</w:t>
      </w:r>
      <w:r>
        <w:rPr>
          <w:rFonts w:ascii="仿宋" w:hAnsi="仿宋" w:eastAsia="仿宋" w:cs="仿宋"/>
          <w:b/>
          <w:bCs/>
          <w:spacing w:val="3"/>
          <w:sz w:val="24"/>
        </w:rPr>
        <w:t>急性中毒应急处置</w:t>
      </w:r>
    </w:p>
    <w:tbl>
      <w:tblPr>
        <w:tblStyle w:val="17"/>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275"/>
        <w:gridCol w:w="4933"/>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tcPr>
          <w:p>
            <w:pPr>
              <w:pStyle w:val="16"/>
              <w:spacing w:before="94"/>
              <w:ind w:left="414"/>
              <w:rPr>
                <w:b/>
              </w:rPr>
            </w:pPr>
            <w:r>
              <w:rPr>
                <w:b/>
              </w:rPr>
              <w:t>内容</w:t>
            </w:r>
          </w:p>
        </w:tc>
        <w:tc>
          <w:tcPr>
            <w:tcW w:w="6208" w:type="dxa"/>
            <w:gridSpan w:val="2"/>
          </w:tcPr>
          <w:p>
            <w:pPr>
              <w:pStyle w:val="16"/>
              <w:spacing w:before="94"/>
              <w:ind w:left="2641" w:right="2632"/>
              <w:jc w:val="center"/>
              <w:rPr>
                <w:b/>
              </w:rPr>
            </w:pPr>
            <w:r>
              <w:rPr>
                <w:b/>
              </w:rPr>
              <w:t>评分标准</w:t>
            </w:r>
          </w:p>
        </w:tc>
        <w:tc>
          <w:tcPr>
            <w:tcW w:w="1135" w:type="dxa"/>
          </w:tcPr>
          <w:p>
            <w:pPr>
              <w:pStyle w:val="16"/>
              <w:spacing w:before="94"/>
              <w:ind w:left="345"/>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72" w:type="dxa"/>
            <w:vMerge w:val="restart"/>
          </w:tcPr>
          <w:p>
            <w:pPr>
              <w:pStyle w:val="16"/>
              <w:rPr>
                <w:b/>
              </w:rPr>
            </w:pPr>
          </w:p>
          <w:p>
            <w:pPr>
              <w:pStyle w:val="16"/>
              <w:rPr>
                <w:b/>
              </w:rPr>
            </w:pPr>
          </w:p>
          <w:p>
            <w:pPr>
              <w:pStyle w:val="16"/>
              <w:spacing w:before="11"/>
              <w:rPr>
                <w:b/>
              </w:rPr>
            </w:pPr>
          </w:p>
          <w:p>
            <w:pPr>
              <w:pStyle w:val="16"/>
              <w:spacing w:line="398" w:lineRule="auto"/>
              <w:ind w:left="194" w:right="182"/>
            </w:pPr>
            <w:r>
              <w:rPr>
                <w:spacing w:val="-5"/>
              </w:rPr>
              <w:t>外伤出血应急处置</w:t>
            </w:r>
          </w:p>
          <w:p>
            <w:pPr>
              <w:pStyle w:val="16"/>
              <w:spacing w:before="1"/>
              <w:ind w:left="167"/>
            </w:pPr>
            <w:r>
              <w:t>（</w:t>
            </w:r>
            <w:r>
              <w:rPr>
                <w:rFonts w:ascii="Times New Roman" w:eastAsia="Times New Roman"/>
                <w:position w:val="1"/>
              </w:rPr>
              <w:t>30</w:t>
            </w:r>
            <w:r>
              <w:rPr>
                <w:rFonts w:ascii="Times New Roman" w:eastAsia="Times New Roman"/>
                <w:spacing w:val="2"/>
                <w:position w:val="1"/>
              </w:rPr>
              <w:t xml:space="preserve"> </w:t>
            </w:r>
            <w:r>
              <w:t>分）</w:t>
            </w:r>
          </w:p>
        </w:tc>
        <w:tc>
          <w:tcPr>
            <w:tcW w:w="1275" w:type="dxa"/>
          </w:tcPr>
          <w:p>
            <w:pPr>
              <w:pStyle w:val="16"/>
              <w:spacing w:before="130"/>
              <w:ind w:left="196"/>
            </w:pPr>
            <w:r>
              <w:t>目标达成</w:t>
            </w:r>
          </w:p>
        </w:tc>
        <w:tc>
          <w:tcPr>
            <w:tcW w:w="4933" w:type="dxa"/>
          </w:tcPr>
          <w:p>
            <w:pPr>
              <w:pStyle w:val="16"/>
              <w:spacing w:before="130"/>
              <w:ind w:left="107"/>
            </w:pPr>
            <w:r>
              <w:t>婴幼儿恢复自主呼吸和脉搏，生命体征正常</w:t>
            </w:r>
          </w:p>
        </w:tc>
        <w:tc>
          <w:tcPr>
            <w:tcW w:w="1135" w:type="dxa"/>
          </w:tcPr>
          <w:p>
            <w:pPr>
              <w:pStyle w:val="16"/>
              <w:spacing w:before="142"/>
              <w:ind w:left="7"/>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restart"/>
          </w:tcPr>
          <w:p>
            <w:pPr>
              <w:pStyle w:val="16"/>
              <w:rPr>
                <w:b/>
              </w:rPr>
            </w:pPr>
          </w:p>
          <w:p>
            <w:pPr>
              <w:pStyle w:val="16"/>
              <w:spacing w:before="8"/>
              <w:rPr>
                <w:b/>
              </w:rPr>
            </w:pPr>
          </w:p>
          <w:p>
            <w:pPr>
              <w:pStyle w:val="16"/>
              <w:ind w:left="196"/>
            </w:pPr>
            <w:r>
              <w:t>处置过程</w:t>
            </w:r>
          </w:p>
        </w:tc>
        <w:tc>
          <w:tcPr>
            <w:tcW w:w="4933" w:type="dxa"/>
          </w:tcPr>
          <w:p>
            <w:pPr>
              <w:pStyle w:val="16"/>
              <w:spacing w:before="94"/>
              <w:ind w:left="107"/>
            </w:pPr>
            <w:r>
              <w:t>观察伤情，评估婴幼儿急性中毒的表现</w:t>
            </w:r>
          </w:p>
        </w:tc>
        <w:tc>
          <w:tcPr>
            <w:tcW w:w="1135" w:type="dxa"/>
            <w:vMerge w:val="restart"/>
          </w:tcPr>
          <w:p>
            <w:pPr>
              <w:pStyle w:val="16"/>
              <w:rPr>
                <w:b/>
                <w:sz w:val="24"/>
              </w:rPr>
            </w:pPr>
          </w:p>
          <w:p>
            <w:pPr>
              <w:pStyle w:val="16"/>
              <w:spacing w:before="7"/>
              <w:rPr>
                <w:b/>
                <w:sz w:val="21"/>
              </w:rPr>
            </w:pPr>
          </w:p>
          <w:p>
            <w:pPr>
              <w:pStyle w:val="16"/>
              <w:ind w:left="436" w:right="429"/>
              <w:jc w:val="center"/>
              <w:rPr>
                <w:rFonts w:ascii="Times New Roman"/>
              </w:rPr>
            </w:pPr>
            <w:r>
              <w:rPr>
                <w:rFonts w:ascii="Times New Roma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4"/>
              <w:ind w:left="107"/>
            </w:pPr>
            <w:r>
              <w:t>按正确方法处理，实施心肺复苏术</w:t>
            </w:r>
          </w:p>
        </w:tc>
        <w:tc>
          <w:tcPr>
            <w:tcW w:w="11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6"/>
              <w:ind w:left="107"/>
            </w:pPr>
            <w:r>
              <w:t>妥善安置婴幼儿并安抚情绪</w:t>
            </w:r>
          </w:p>
        </w:tc>
        <w:tc>
          <w:tcPr>
            <w:tcW w:w="11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72" w:type="dxa"/>
            <w:vMerge w:val="continue"/>
            <w:tcBorders>
              <w:top w:val="nil"/>
            </w:tcBorders>
          </w:tcPr>
          <w:p>
            <w:pPr>
              <w:rPr>
                <w:sz w:val="2"/>
                <w:szCs w:val="2"/>
              </w:rPr>
            </w:pPr>
          </w:p>
        </w:tc>
        <w:tc>
          <w:tcPr>
            <w:tcW w:w="1275" w:type="dxa"/>
            <w:vMerge w:val="restart"/>
          </w:tcPr>
          <w:p>
            <w:pPr>
              <w:pStyle w:val="16"/>
              <w:spacing w:before="12"/>
              <w:rPr>
                <w:b/>
                <w:sz w:val="25"/>
              </w:rPr>
            </w:pPr>
          </w:p>
          <w:p>
            <w:pPr>
              <w:pStyle w:val="16"/>
              <w:ind w:left="196"/>
            </w:pPr>
            <w:r>
              <w:t>清洁整理</w:t>
            </w:r>
          </w:p>
        </w:tc>
        <w:tc>
          <w:tcPr>
            <w:tcW w:w="4933" w:type="dxa"/>
          </w:tcPr>
          <w:p>
            <w:pPr>
              <w:pStyle w:val="16"/>
              <w:spacing w:before="94"/>
              <w:ind w:left="107"/>
            </w:pPr>
            <w:r>
              <w:t>收拾整理，物品归位，废弃物处理得当</w:t>
            </w:r>
          </w:p>
        </w:tc>
        <w:tc>
          <w:tcPr>
            <w:tcW w:w="1135" w:type="dxa"/>
            <w:vMerge w:val="restart"/>
          </w:tcPr>
          <w:p>
            <w:pPr>
              <w:pStyle w:val="16"/>
              <w:spacing w:before="11"/>
              <w:rPr>
                <w:b/>
                <w:sz w:val="26"/>
              </w:rPr>
            </w:pPr>
          </w:p>
          <w:p>
            <w:pPr>
              <w:pStyle w:val="16"/>
              <w:ind w:left="7"/>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4"/>
              <w:ind w:left="107"/>
            </w:pPr>
            <w:r>
              <w:t>安全意识强，卫生习惯好</w:t>
            </w:r>
          </w:p>
        </w:tc>
        <w:tc>
          <w:tcPr>
            <w:tcW w:w="11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47" w:type="dxa"/>
            <w:gridSpan w:val="2"/>
          </w:tcPr>
          <w:p>
            <w:pPr>
              <w:pStyle w:val="16"/>
              <w:spacing w:before="94"/>
              <w:ind w:left="419"/>
            </w:pPr>
            <w:r>
              <w:t>环境准备（</w:t>
            </w:r>
            <w:r>
              <w:rPr>
                <w:rFonts w:ascii="Times New Roman" w:eastAsia="Times New Roman"/>
                <w:position w:val="1"/>
              </w:rPr>
              <w:t xml:space="preserve">2 </w:t>
            </w:r>
            <w:r>
              <w:t>分）</w:t>
            </w:r>
          </w:p>
        </w:tc>
        <w:tc>
          <w:tcPr>
            <w:tcW w:w="4933" w:type="dxa"/>
          </w:tcPr>
          <w:p>
            <w:pPr>
              <w:pStyle w:val="16"/>
              <w:spacing w:before="94"/>
              <w:ind w:left="107"/>
            </w:pPr>
            <w:r>
              <w:t>环境安全、整洁、温湿度适宜</w:t>
            </w:r>
          </w:p>
        </w:tc>
        <w:tc>
          <w:tcPr>
            <w:tcW w:w="1135" w:type="dxa"/>
          </w:tcPr>
          <w:p>
            <w:pPr>
              <w:pStyle w:val="16"/>
              <w:spacing w:before="106"/>
              <w:ind w:left="7"/>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职业素质（</w:t>
            </w:r>
            <w:r>
              <w:rPr>
                <w:rFonts w:ascii="Times New Roman" w:eastAsia="Times New Roman"/>
                <w:position w:val="1"/>
              </w:rPr>
              <w:t xml:space="preserve">5 </w:t>
            </w:r>
            <w:r>
              <w:t>分）</w:t>
            </w:r>
          </w:p>
        </w:tc>
        <w:tc>
          <w:tcPr>
            <w:tcW w:w="4933" w:type="dxa"/>
          </w:tcPr>
          <w:p>
            <w:pPr>
              <w:pStyle w:val="16"/>
              <w:spacing w:before="94"/>
              <w:ind w:left="107"/>
            </w:pPr>
            <w:r>
              <w:t>发型、着装整齐且适合操作；摘掉饰品，清洗双</w:t>
            </w:r>
          </w:p>
          <w:p>
            <w:pPr>
              <w:pStyle w:val="16"/>
              <w:spacing w:before="186"/>
              <w:ind w:left="107"/>
            </w:pPr>
            <w:r>
              <w:t>手</w:t>
            </w:r>
          </w:p>
        </w:tc>
        <w:tc>
          <w:tcPr>
            <w:tcW w:w="1135" w:type="dxa"/>
          </w:tcPr>
          <w:p>
            <w:pPr>
              <w:pStyle w:val="16"/>
              <w:spacing w:before="8"/>
              <w:rPr>
                <w:b/>
                <w:sz w:val="26"/>
              </w:rPr>
            </w:pPr>
          </w:p>
          <w:p>
            <w:pPr>
              <w:pStyle w:val="16"/>
              <w:ind w:left="7"/>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自选物品（</w:t>
            </w:r>
            <w:r>
              <w:rPr>
                <w:rFonts w:ascii="Times New Roman" w:eastAsia="Times New Roman"/>
                <w:position w:val="1"/>
              </w:rPr>
              <w:t xml:space="preserve">3 </w:t>
            </w:r>
            <w:r>
              <w:t>分）</w:t>
            </w:r>
          </w:p>
        </w:tc>
        <w:tc>
          <w:tcPr>
            <w:tcW w:w="4933" w:type="dxa"/>
          </w:tcPr>
          <w:p>
            <w:pPr>
              <w:pStyle w:val="16"/>
              <w:spacing w:before="94"/>
              <w:ind w:left="107"/>
            </w:pPr>
            <w:r>
              <w:t>所选物品满足操作需要，符合婴幼儿年龄特点与</w:t>
            </w:r>
          </w:p>
          <w:p>
            <w:pPr>
              <w:pStyle w:val="16"/>
              <w:spacing w:before="186"/>
              <w:ind w:left="107"/>
            </w:pPr>
            <w:r>
              <w:t>安全卫生规范</w:t>
            </w:r>
          </w:p>
        </w:tc>
        <w:tc>
          <w:tcPr>
            <w:tcW w:w="1135" w:type="dxa"/>
          </w:tcPr>
          <w:p>
            <w:pPr>
              <w:pStyle w:val="16"/>
              <w:spacing w:before="8"/>
              <w:rPr>
                <w:b/>
                <w:sz w:val="26"/>
              </w:rPr>
            </w:pPr>
          </w:p>
          <w:p>
            <w:pPr>
              <w:pStyle w:val="16"/>
              <w:ind w:left="7"/>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547"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4"/>
              <w:rPr>
                <w:b/>
                <w:sz w:val="19"/>
              </w:rPr>
            </w:pPr>
          </w:p>
          <w:p>
            <w:pPr>
              <w:pStyle w:val="16"/>
              <w:ind w:left="832"/>
            </w:pPr>
            <w:r>
              <w:t>评分分档</w:t>
            </w:r>
          </w:p>
        </w:tc>
        <w:tc>
          <w:tcPr>
            <w:tcW w:w="4933" w:type="dxa"/>
          </w:tcPr>
          <w:p>
            <w:pPr>
              <w:pStyle w:val="16"/>
              <w:spacing w:before="96"/>
              <w:ind w:left="107"/>
            </w:pPr>
            <w:r>
              <w:t>准备充分，照护方法合理正确，操作流程规范有</w:t>
            </w:r>
          </w:p>
          <w:p>
            <w:pPr>
              <w:pStyle w:val="16"/>
              <w:spacing w:before="187"/>
              <w:ind w:left="107"/>
            </w:pPr>
            <w:r>
              <w:t>序，动作熟练流畅，亲和力好，情感交流丰富</w:t>
            </w:r>
          </w:p>
        </w:tc>
        <w:tc>
          <w:tcPr>
            <w:tcW w:w="1135" w:type="dxa"/>
          </w:tcPr>
          <w:p>
            <w:pPr>
              <w:pStyle w:val="16"/>
              <w:spacing w:before="8"/>
              <w:rPr>
                <w:b/>
                <w:sz w:val="26"/>
              </w:rPr>
            </w:pPr>
          </w:p>
          <w:p>
            <w:pPr>
              <w:pStyle w:val="16"/>
              <w:ind w:right="300"/>
              <w:jc w:val="right"/>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933" w:type="dxa"/>
          </w:tcPr>
          <w:p>
            <w:pPr>
              <w:pStyle w:val="16"/>
              <w:spacing w:before="94"/>
              <w:ind w:left="107" w:right="-15"/>
            </w:pPr>
            <w:r>
              <w:rPr>
                <w:spacing w:val="-5"/>
              </w:rPr>
              <w:t>准备较充分，照护方法较合理，操作流程较规范，</w:t>
            </w:r>
          </w:p>
          <w:p>
            <w:pPr>
              <w:pStyle w:val="16"/>
              <w:spacing w:before="186"/>
              <w:ind w:left="107"/>
            </w:pPr>
            <w:r>
              <w:t>动作较熟练流畅，亲和力较好，情感交流较少</w:t>
            </w:r>
          </w:p>
        </w:tc>
        <w:tc>
          <w:tcPr>
            <w:tcW w:w="1135" w:type="dxa"/>
          </w:tcPr>
          <w:p>
            <w:pPr>
              <w:pStyle w:val="16"/>
              <w:spacing w:before="6"/>
              <w:rPr>
                <w:b/>
                <w:sz w:val="26"/>
              </w:rPr>
            </w:pPr>
          </w:p>
          <w:p>
            <w:pPr>
              <w:pStyle w:val="16"/>
              <w:ind w:right="218"/>
              <w:jc w:val="right"/>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933" w:type="dxa"/>
          </w:tcPr>
          <w:p>
            <w:pPr>
              <w:pStyle w:val="16"/>
              <w:spacing w:before="94"/>
              <w:ind w:left="107" w:right="-15"/>
            </w:pPr>
            <w:r>
              <w:rPr>
                <w:spacing w:val="-5"/>
              </w:rPr>
              <w:t>准备欠充分，照护方法欠合理，操作流程欠规范，</w:t>
            </w:r>
          </w:p>
          <w:p>
            <w:pPr>
              <w:pStyle w:val="16"/>
              <w:spacing w:before="186"/>
              <w:ind w:left="107"/>
            </w:pPr>
            <w:r>
              <w:t>动作欠熟练流畅，亲和力欠佳，情感交流欠缺</w:t>
            </w:r>
          </w:p>
        </w:tc>
        <w:tc>
          <w:tcPr>
            <w:tcW w:w="1135" w:type="dxa"/>
          </w:tcPr>
          <w:p>
            <w:pPr>
              <w:pStyle w:val="16"/>
              <w:spacing w:before="6"/>
              <w:rPr>
                <w:b/>
                <w:sz w:val="26"/>
              </w:rPr>
            </w:pPr>
          </w:p>
          <w:p>
            <w:pPr>
              <w:pStyle w:val="16"/>
              <w:ind w:right="218"/>
              <w:jc w:val="right"/>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547" w:type="dxa"/>
            <w:gridSpan w:val="2"/>
            <w:vMerge w:val="continue"/>
            <w:tcBorders>
              <w:top w:val="nil"/>
            </w:tcBorders>
          </w:tcPr>
          <w:p>
            <w:pPr>
              <w:rPr>
                <w:sz w:val="2"/>
                <w:szCs w:val="2"/>
              </w:rPr>
            </w:pPr>
          </w:p>
        </w:tc>
        <w:tc>
          <w:tcPr>
            <w:tcW w:w="4933" w:type="dxa"/>
          </w:tcPr>
          <w:p>
            <w:pPr>
              <w:pStyle w:val="16"/>
              <w:spacing w:before="7"/>
              <w:rPr>
                <w:b/>
                <w:sz w:val="18"/>
              </w:rPr>
            </w:pPr>
          </w:p>
          <w:p>
            <w:pPr>
              <w:pStyle w:val="16"/>
              <w:ind w:left="107"/>
            </w:pPr>
            <w:r>
              <w:t>该项未完成</w:t>
            </w:r>
          </w:p>
        </w:tc>
        <w:tc>
          <w:tcPr>
            <w:tcW w:w="1135" w:type="dxa"/>
          </w:tcPr>
          <w:p>
            <w:pPr>
              <w:pStyle w:val="16"/>
              <w:spacing w:before="6"/>
              <w:rPr>
                <w:b/>
                <w:sz w:val="19"/>
              </w:rPr>
            </w:pPr>
          </w:p>
          <w:p>
            <w:pPr>
              <w:pStyle w:val="16"/>
              <w:spacing w:before="1"/>
              <w:ind w:right="273"/>
              <w:jc w:val="right"/>
              <w:rPr>
                <w:rFonts w:ascii="Times New Roman"/>
              </w:rPr>
            </w:pPr>
            <w:r>
              <w:rPr>
                <w:rFonts w:ascii="Times New Roman"/>
              </w:rPr>
              <w:t>0-23.9</w:t>
            </w:r>
          </w:p>
        </w:tc>
      </w:tr>
    </w:tbl>
    <w:p>
      <w:pPr>
        <w:jc w:val="right"/>
        <w:sectPr>
          <w:pgSz w:w="11910" w:h="16840"/>
          <w:pgMar w:top="148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（9）</w:t>
      </w:r>
      <w:r>
        <w:rPr>
          <w:rFonts w:ascii="仿宋" w:hAnsi="仿宋" w:eastAsia="仿宋" w:cs="仿宋"/>
          <w:b/>
          <w:bCs/>
          <w:spacing w:val="3"/>
          <w:sz w:val="24"/>
        </w:rPr>
        <w:t>气道异物阻塞应急处置</w:t>
      </w:r>
    </w:p>
    <w:tbl>
      <w:tblPr>
        <w:tblStyle w:val="17"/>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275"/>
        <w:gridCol w:w="4794"/>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tcPr>
          <w:p>
            <w:pPr>
              <w:pStyle w:val="16"/>
              <w:spacing w:before="94"/>
              <w:ind w:left="414"/>
              <w:rPr>
                <w:b/>
              </w:rPr>
            </w:pPr>
            <w:r>
              <w:rPr>
                <w:b/>
              </w:rPr>
              <w:t>内容</w:t>
            </w:r>
          </w:p>
        </w:tc>
        <w:tc>
          <w:tcPr>
            <w:tcW w:w="6069" w:type="dxa"/>
            <w:gridSpan w:val="2"/>
          </w:tcPr>
          <w:p>
            <w:pPr>
              <w:pStyle w:val="16"/>
              <w:spacing w:before="94"/>
              <w:ind w:left="2571" w:right="2563"/>
              <w:jc w:val="center"/>
              <w:rPr>
                <w:b/>
              </w:rPr>
            </w:pPr>
            <w:r>
              <w:rPr>
                <w:b/>
              </w:rPr>
              <w:t>评分标准</w:t>
            </w:r>
          </w:p>
        </w:tc>
        <w:tc>
          <w:tcPr>
            <w:tcW w:w="1133" w:type="dxa"/>
          </w:tcPr>
          <w:p>
            <w:pPr>
              <w:pStyle w:val="16"/>
              <w:spacing w:before="94"/>
              <w:ind w:left="202" w:right="198"/>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72" w:type="dxa"/>
            <w:vMerge w:val="restart"/>
          </w:tcPr>
          <w:p>
            <w:pPr>
              <w:pStyle w:val="16"/>
              <w:rPr>
                <w:b/>
              </w:rPr>
            </w:pPr>
          </w:p>
          <w:p>
            <w:pPr>
              <w:pStyle w:val="16"/>
              <w:rPr>
                <w:b/>
              </w:rPr>
            </w:pPr>
          </w:p>
          <w:p>
            <w:pPr>
              <w:pStyle w:val="16"/>
              <w:spacing w:before="11"/>
              <w:rPr>
                <w:b/>
              </w:rPr>
            </w:pPr>
          </w:p>
          <w:p>
            <w:pPr>
              <w:pStyle w:val="16"/>
              <w:spacing w:line="398" w:lineRule="auto"/>
              <w:ind w:left="194" w:right="182"/>
            </w:pPr>
            <w:r>
              <w:rPr>
                <w:spacing w:val="-5"/>
              </w:rPr>
              <w:t>外伤出血应急处置</w:t>
            </w:r>
          </w:p>
          <w:p>
            <w:pPr>
              <w:pStyle w:val="16"/>
              <w:spacing w:before="1"/>
              <w:ind w:left="167"/>
            </w:pPr>
            <w:r>
              <w:t>（</w:t>
            </w:r>
            <w:r>
              <w:rPr>
                <w:rFonts w:ascii="Times New Roman" w:eastAsia="Times New Roman"/>
                <w:position w:val="1"/>
              </w:rPr>
              <w:t>30</w:t>
            </w:r>
            <w:r>
              <w:rPr>
                <w:rFonts w:ascii="Times New Roman" w:eastAsia="Times New Roman"/>
                <w:spacing w:val="2"/>
                <w:position w:val="1"/>
              </w:rPr>
              <w:t xml:space="preserve"> </w:t>
            </w:r>
            <w:r>
              <w:t>分）</w:t>
            </w:r>
          </w:p>
        </w:tc>
        <w:tc>
          <w:tcPr>
            <w:tcW w:w="1275" w:type="dxa"/>
          </w:tcPr>
          <w:p>
            <w:pPr>
              <w:pStyle w:val="16"/>
              <w:spacing w:before="130"/>
              <w:ind w:left="196"/>
            </w:pPr>
            <w:r>
              <w:t>目标达成</w:t>
            </w:r>
          </w:p>
        </w:tc>
        <w:tc>
          <w:tcPr>
            <w:tcW w:w="4794" w:type="dxa"/>
          </w:tcPr>
          <w:p>
            <w:pPr>
              <w:pStyle w:val="16"/>
              <w:spacing w:before="130"/>
              <w:ind w:left="107"/>
            </w:pPr>
            <w:r>
              <w:t>婴幼儿气管异物排出，呼吸恢复正常</w:t>
            </w:r>
          </w:p>
        </w:tc>
        <w:tc>
          <w:tcPr>
            <w:tcW w:w="1133" w:type="dxa"/>
          </w:tcPr>
          <w:p>
            <w:pPr>
              <w:pStyle w:val="16"/>
              <w:spacing w:before="142"/>
              <w:ind w:left="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restart"/>
          </w:tcPr>
          <w:p>
            <w:pPr>
              <w:pStyle w:val="16"/>
              <w:rPr>
                <w:b/>
              </w:rPr>
            </w:pPr>
          </w:p>
          <w:p>
            <w:pPr>
              <w:pStyle w:val="16"/>
              <w:spacing w:before="8"/>
              <w:rPr>
                <w:b/>
              </w:rPr>
            </w:pPr>
          </w:p>
          <w:p>
            <w:pPr>
              <w:pStyle w:val="16"/>
              <w:ind w:left="196"/>
            </w:pPr>
            <w:r>
              <w:t>处置过程</w:t>
            </w:r>
          </w:p>
        </w:tc>
        <w:tc>
          <w:tcPr>
            <w:tcW w:w="4794" w:type="dxa"/>
          </w:tcPr>
          <w:p>
            <w:pPr>
              <w:pStyle w:val="16"/>
              <w:spacing w:before="94"/>
              <w:ind w:left="107"/>
            </w:pPr>
            <w:r>
              <w:t>观察伤情，检查婴幼儿气管异物梗阻状况</w:t>
            </w:r>
          </w:p>
        </w:tc>
        <w:tc>
          <w:tcPr>
            <w:tcW w:w="1133" w:type="dxa"/>
            <w:vMerge w:val="restart"/>
          </w:tcPr>
          <w:p>
            <w:pPr>
              <w:pStyle w:val="16"/>
              <w:rPr>
                <w:b/>
                <w:sz w:val="24"/>
              </w:rPr>
            </w:pPr>
          </w:p>
          <w:p>
            <w:pPr>
              <w:pStyle w:val="16"/>
              <w:spacing w:before="7"/>
              <w:rPr>
                <w:b/>
                <w:sz w:val="21"/>
              </w:rPr>
            </w:pPr>
          </w:p>
          <w:p>
            <w:pPr>
              <w:pStyle w:val="16"/>
              <w:ind w:left="202" w:right="198"/>
              <w:jc w:val="center"/>
              <w:rPr>
                <w:rFonts w:ascii="Times New Roman"/>
              </w:rPr>
            </w:pPr>
            <w:r>
              <w:rPr>
                <w:rFonts w:ascii="Times New Roma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794" w:type="dxa"/>
          </w:tcPr>
          <w:p>
            <w:pPr>
              <w:pStyle w:val="16"/>
              <w:spacing w:before="94"/>
              <w:ind w:left="107"/>
            </w:pPr>
            <w:r>
              <w:t>判断婴幼儿意识，正确实施海姆立克急救法</w:t>
            </w:r>
          </w:p>
        </w:tc>
        <w:tc>
          <w:tcPr>
            <w:tcW w:w="11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794" w:type="dxa"/>
          </w:tcPr>
          <w:p>
            <w:pPr>
              <w:pStyle w:val="16"/>
              <w:spacing w:before="96"/>
              <w:ind w:left="107"/>
            </w:pPr>
            <w:r>
              <w:t>妥善安置婴幼儿并安抚情绪</w:t>
            </w:r>
          </w:p>
        </w:tc>
        <w:tc>
          <w:tcPr>
            <w:tcW w:w="11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72" w:type="dxa"/>
            <w:vMerge w:val="continue"/>
            <w:tcBorders>
              <w:top w:val="nil"/>
            </w:tcBorders>
          </w:tcPr>
          <w:p>
            <w:pPr>
              <w:rPr>
                <w:sz w:val="2"/>
                <w:szCs w:val="2"/>
              </w:rPr>
            </w:pPr>
          </w:p>
        </w:tc>
        <w:tc>
          <w:tcPr>
            <w:tcW w:w="1275" w:type="dxa"/>
            <w:vMerge w:val="restart"/>
          </w:tcPr>
          <w:p>
            <w:pPr>
              <w:pStyle w:val="16"/>
              <w:spacing w:before="12"/>
              <w:rPr>
                <w:b/>
                <w:sz w:val="25"/>
              </w:rPr>
            </w:pPr>
          </w:p>
          <w:p>
            <w:pPr>
              <w:pStyle w:val="16"/>
              <w:ind w:left="196"/>
            </w:pPr>
            <w:r>
              <w:t>清洁整理</w:t>
            </w:r>
          </w:p>
        </w:tc>
        <w:tc>
          <w:tcPr>
            <w:tcW w:w="4794" w:type="dxa"/>
          </w:tcPr>
          <w:p>
            <w:pPr>
              <w:pStyle w:val="16"/>
              <w:spacing w:before="94"/>
              <w:ind w:left="107"/>
            </w:pPr>
            <w:r>
              <w:t>收拾整理，物品归位，废弃物处理得当</w:t>
            </w:r>
          </w:p>
        </w:tc>
        <w:tc>
          <w:tcPr>
            <w:tcW w:w="1133" w:type="dxa"/>
            <w:vMerge w:val="restart"/>
          </w:tcPr>
          <w:p>
            <w:pPr>
              <w:pStyle w:val="16"/>
              <w:spacing w:before="11"/>
              <w:rPr>
                <w:b/>
                <w:sz w:val="26"/>
              </w:rPr>
            </w:pPr>
          </w:p>
          <w:p>
            <w:pPr>
              <w:pStyle w:val="16"/>
              <w:ind w:left="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794" w:type="dxa"/>
          </w:tcPr>
          <w:p>
            <w:pPr>
              <w:pStyle w:val="16"/>
              <w:spacing w:before="94"/>
              <w:ind w:left="107"/>
            </w:pPr>
            <w:r>
              <w:t>安全意识强，卫生习惯好</w:t>
            </w:r>
          </w:p>
        </w:tc>
        <w:tc>
          <w:tcPr>
            <w:tcW w:w="1133"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47" w:type="dxa"/>
            <w:gridSpan w:val="2"/>
          </w:tcPr>
          <w:p>
            <w:pPr>
              <w:pStyle w:val="16"/>
              <w:spacing w:before="94"/>
              <w:ind w:left="419"/>
            </w:pPr>
            <w:r>
              <w:t>环境准备（</w:t>
            </w:r>
            <w:r>
              <w:rPr>
                <w:rFonts w:ascii="Times New Roman" w:eastAsia="Times New Roman"/>
                <w:position w:val="1"/>
              </w:rPr>
              <w:t xml:space="preserve">2 </w:t>
            </w:r>
            <w:r>
              <w:t>分）</w:t>
            </w:r>
          </w:p>
        </w:tc>
        <w:tc>
          <w:tcPr>
            <w:tcW w:w="4794" w:type="dxa"/>
          </w:tcPr>
          <w:p>
            <w:pPr>
              <w:pStyle w:val="16"/>
              <w:spacing w:before="94"/>
              <w:ind w:left="107"/>
            </w:pPr>
            <w:r>
              <w:t>环境安全、整洁、温湿度适宜</w:t>
            </w:r>
          </w:p>
        </w:tc>
        <w:tc>
          <w:tcPr>
            <w:tcW w:w="1133" w:type="dxa"/>
          </w:tcPr>
          <w:p>
            <w:pPr>
              <w:pStyle w:val="16"/>
              <w:spacing w:before="106"/>
              <w:ind w:left="4"/>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职业素质（</w:t>
            </w:r>
            <w:r>
              <w:rPr>
                <w:rFonts w:ascii="Times New Roman" w:eastAsia="Times New Roman"/>
                <w:position w:val="1"/>
              </w:rPr>
              <w:t xml:space="preserve">5 </w:t>
            </w:r>
            <w:r>
              <w:t>分）</w:t>
            </w:r>
          </w:p>
        </w:tc>
        <w:tc>
          <w:tcPr>
            <w:tcW w:w="4794" w:type="dxa"/>
          </w:tcPr>
          <w:p>
            <w:pPr>
              <w:pStyle w:val="16"/>
              <w:spacing w:before="94"/>
              <w:ind w:left="107"/>
            </w:pPr>
            <w:r>
              <w:t>发型、着装整齐且适合操作；摘掉饰品，清洗双</w:t>
            </w:r>
          </w:p>
          <w:p>
            <w:pPr>
              <w:pStyle w:val="16"/>
              <w:spacing w:before="186"/>
              <w:ind w:left="107"/>
            </w:pPr>
            <w:r>
              <w:t>手</w:t>
            </w:r>
          </w:p>
        </w:tc>
        <w:tc>
          <w:tcPr>
            <w:tcW w:w="1133" w:type="dxa"/>
          </w:tcPr>
          <w:p>
            <w:pPr>
              <w:pStyle w:val="16"/>
              <w:spacing w:before="8"/>
              <w:rPr>
                <w:b/>
                <w:sz w:val="26"/>
              </w:rPr>
            </w:pPr>
          </w:p>
          <w:p>
            <w:pPr>
              <w:pStyle w:val="16"/>
              <w:ind w:left="4"/>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自选物品（</w:t>
            </w:r>
            <w:r>
              <w:rPr>
                <w:rFonts w:ascii="Times New Roman" w:eastAsia="Times New Roman"/>
                <w:position w:val="1"/>
              </w:rPr>
              <w:t xml:space="preserve">3 </w:t>
            </w:r>
            <w:r>
              <w:t>分）</w:t>
            </w:r>
          </w:p>
        </w:tc>
        <w:tc>
          <w:tcPr>
            <w:tcW w:w="4794" w:type="dxa"/>
          </w:tcPr>
          <w:p>
            <w:pPr>
              <w:pStyle w:val="16"/>
              <w:spacing w:before="94"/>
              <w:ind w:left="107"/>
            </w:pPr>
            <w:r>
              <w:t>所选物品满足操作需要，符合婴幼儿年龄特点与</w:t>
            </w:r>
          </w:p>
          <w:p>
            <w:pPr>
              <w:pStyle w:val="16"/>
              <w:spacing w:before="186"/>
              <w:ind w:left="107"/>
            </w:pPr>
            <w:r>
              <w:t>安全卫生规范</w:t>
            </w:r>
          </w:p>
        </w:tc>
        <w:tc>
          <w:tcPr>
            <w:tcW w:w="1133" w:type="dxa"/>
          </w:tcPr>
          <w:p>
            <w:pPr>
              <w:pStyle w:val="16"/>
              <w:spacing w:before="8"/>
              <w:rPr>
                <w:b/>
                <w:sz w:val="26"/>
              </w:rPr>
            </w:pPr>
          </w:p>
          <w:p>
            <w:pPr>
              <w:pStyle w:val="16"/>
              <w:ind w:left="4"/>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547"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4"/>
              <w:rPr>
                <w:b/>
                <w:sz w:val="19"/>
              </w:rPr>
            </w:pPr>
          </w:p>
          <w:p>
            <w:pPr>
              <w:pStyle w:val="16"/>
              <w:ind w:left="832"/>
            </w:pPr>
            <w:r>
              <w:t>评分分档</w:t>
            </w:r>
          </w:p>
        </w:tc>
        <w:tc>
          <w:tcPr>
            <w:tcW w:w="4794" w:type="dxa"/>
          </w:tcPr>
          <w:p>
            <w:pPr>
              <w:pStyle w:val="16"/>
              <w:spacing w:before="96"/>
              <w:ind w:left="107"/>
            </w:pPr>
            <w:r>
              <w:t>准备充分，照护方法合理正确，操作流程规范有</w:t>
            </w:r>
          </w:p>
          <w:p>
            <w:pPr>
              <w:pStyle w:val="16"/>
              <w:spacing w:before="187"/>
              <w:ind w:left="107"/>
            </w:pPr>
            <w:r>
              <w:t>序，动作熟练流畅，亲和力好，情感交流丰富</w:t>
            </w:r>
          </w:p>
        </w:tc>
        <w:tc>
          <w:tcPr>
            <w:tcW w:w="1133" w:type="dxa"/>
          </w:tcPr>
          <w:p>
            <w:pPr>
              <w:pStyle w:val="16"/>
              <w:spacing w:before="8"/>
              <w:rPr>
                <w:b/>
                <w:sz w:val="26"/>
              </w:rPr>
            </w:pPr>
          </w:p>
          <w:p>
            <w:pPr>
              <w:pStyle w:val="16"/>
              <w:ind w:left="202" w:right="198"/>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794" w:type="dxa"/>
          </w:tcPr>
          <w:p>
            <w:pPr>
              <w:pStyle w:val="16"/>
              <w:spacing w:before="94"/>
              <w:ind w:left="107" w:right="-15"/>
            </w:pPr>
            <w:r>
              <w:rPr>
                <w:spacing w:val="-14"/>
              </w:rPr>
              <w:t>准备较充分，照护方法较合理，操作流程较规范，</w:t>
            </w:r>
          </w:p>
          <w:p>
            <w:pPr>
              <w:pStyle w:val="16"/>
              <w:spacing w:before="186"/>
              <w:ind w:left="107"/>
            </w:pPr>
            <w:r>
              <w:t>动作较熟练流畅，亲和力较好，情感交流较少</w:t>
            </w:r>
          </w:p>
        </w:tc>
        <w:tc>
          <w:tcPr>
            <w:tcW w:w="1133" w:type="dxa"/>
          </w:tcPr>
          <w:p>
            <w:pPr>
              <w:pStyle w:val="16"/>
              <w:spacing w:before="6"/>
              <w:rPr>
                <w:b/>
                <w:sz w:val="26"/>
              </w:rPr>
            </w:pPr>
          </w:p>
          <w:p>
            <w:pPr>
              <w:pStyle w:val="16"/>
              <w:ind w:left="202" w:right="201"/>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794" w:type="dxa"/>
          </w:tcPr>
          <w:p>
            <w:pPr>
              <w:pStyle w:val="16"/>
              <w:spacing w:before="94"/>
              <w:ind w:left="107" w:right="-15"/>
            </w:pPr>
            <w:r>
              <w:rPr>
                <w:spacing w:val="-14"/>
              </w:rPr>
              <w:t>准备欠充分，照护方法欠合理，操作流程欠规范，</w:t>
            </w:r>
          </w:p>
          <w:p>
            <w:pPr>
              <w:pStyle w:val="16"/>
              <w:spacing w:before="186"/>
              <w:ind w:left="107"/>
            </w:pPr>
            <w:r>
              <w:t>动作欠熟练流畅，亲和力欠佳，情感交流欠缺</w:t>
            </w:r>
          </w:p>
        </w:tc>
        <w:tc>
          <w:tcPr>
            <w:tcW w:w="1133" w:type="dxa"/>
          </w:tcPr>
          <w:p>
            <w:pPr>
              <w:pStyle w:val="16"/>
              <w:spacing w:before="6"/>
              <w:rPr>
                <w:b/>
                <w:sz w:val="26"/>
              </w:rPr>
            </w:pPr>
          </w:p>
          <w:p>
            <w:pPr>
              <w:pStyle w:val="16"/>
              <w:ind w:left="202" w:right="201"/>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547" w:type="dxa"/>
            <w:gridSpan w:val="2"/>
            <w:vMerge w:val="continue"/>
            <w:tcBorders>
              <w:top w:val="nil"/>
            </w:tcBorders>
          </w:tcPr>
          <w:p>
            <w:pPr>
              <w:rPr>
                <w:sz w:val="2"/>
                <w:szCs w:val="2"/>
              </w:rPr>
            </w:pPr>
          </w:p>
        </w:tc>
        <w:tc>
          <w:tcPr>
            <w:tcW w:w="4794" w:type="dxa"/>
          </w:tcPr>
          <w:p>
            <w:pPr>
              <w:pStyle w:val="16"/>
              <w:spacing w:before="7"/>
              <w:rPr>
                <w:b/>
                <w:sz w:val="18"/>
              </w:rPr>
            </w:pPr>
          </w:p>
          <w:p>
            <w:pPr>
              <w:pStyle w:val="16"/>
              <w:ind w:left="107"/>
            </w:pPr>
            <w:r>
              <w:t>该项未完成</w:t>
            </w:r>
          </w:p>
        </w:tc>
        <w:tc>
          <w:tcPr>
            <w:tcW w:w="1133" w:type="dxa"/>
          </w:tcPr>
          <w:p>
            <w:pPr>
              <w:pStyle w:val="16"/>
              <w:spacing w:before="6"/>
              <w:rPr>
                <w:b/>
                <w:sz w:val="19"/>
              </w:rPr>
            </w:pPr>
          </w:p>
          <w:p>
            <w:pPr>
              <w:pStyle w:val="16"/>
              <w:spacing w:before="1"/>
              <w:ind w:left="202" w:right="201"/>
              <w:jc w:val="center"/>
              <w:rPr>
                <w:rFonts w:ascii="Times New Roman"/>
              </w:rPr>
            </w:pPr>
            <w:r>
              <w:rPr>
                <w:rFonts w:ascii="Times New Roman"/>
              </w:rPr>
              <w:t>0-23.9</w:t>
            </w:r>
          </w:p>
        </w:tc>
      </w:tr>
    </w:tbl>
    <w:p>
      <w:pPr>
        <w:jc w:val="center"/>
        <w:sectPr>
          <w:pgSz w:w="11910" w:h="16840"/>
          <w:pgMar w:top="1500" w:right="740" w:bottom="1400" w:left="1340" w:header="0" w:footer="1139" w:gutter="0"/>
          <w:cols w:space="720" w:num="1"/>
        </w:sectPr>
      </w:pPr>
    </w:p>
    <w:p>
      <w:pPr>
        <w:spacing w:before="97" w:line="360" w:lineRule="auto"/>
        <w:ind w:firstLine="247" w:firstLineChars="100"/>
        <w:jc w:val="left"/>
        <w:rPr>
          <w:rFonts w:ascii="仿宋" w:hAnsi="仿宋" w:eastAsia="仿宋" w:cs="仿宋"/>
          <w:b/>
          <w:bCs/>
          <w:spacing w:val="3"/>
          <w:sz w:val="24"/>
        </w:rPr>
      </w:pPr>
      <w:r>
        <w:rPr>
          <w:rFonts w:hint="eastAsia" w:ascii="仿宋" w:hAnsi="仿宋" w:eastAsia="仿宋" w:cs="仿宋"/>
          <w:b/>
          <w:bCs/>
          <w:spacing w:val="3"/>
          <w:sz w:val="24"/>
        </w:rPr>
        <w:t>（1</w:t>
      </w:r>
      <w:r>
        <w:rPr>
          <w:rFonts w:ascii="仿宋" w:hAnsi="仿宋" w:eastAsia="仿宋" w:cs="仿宋"/>
          <w:b/>
          <w:bCs/>
          <w:spacing w:val="3"/>
          <w:sz w:val="24"/>
        </w:rPr>
        <w:t>0</w:t>
      </w:r>
      <w:r>
        <w:rPr>
          <w:rFonts w:hint="eastAsia" w:ascii="仿宋" w:hAnsi="仿宋" w:eastAsia="仿宋" w:cs="仿宋"/>
          <w:b/>
          <w:bCs/>
          <w:spacing w:val="3"/>
          <w:sz w:val="24"/>
        </w:rPr>
        <w:t>）</w:t>
      </w:r>
      <w:r>
        <w:rPr>
          <w:rFonts w:ascii="仿宋" w:hAnsi="仿宋" w:eastAsia="仿宋" w:cs="仿宋"/>
          <w:b/>
          <w:bCs/>
          <w:spacing w:val="3"/>
          <w:sz w:val="24"/>
        </w:rPr>
        <w:t>高热惊厥应急处置</w:t>
      </w:r>
    </w:p>
    <w:tbl>
      <w:tblPr>
        <w:tblStyle w:val="17"/>
        <w:tblW w:w="0" w:type="auto"/>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1275"/>
        <w:gridCol w:w="4933"/>
        <w:gridCol w:w="9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tcPr>
          <w:p>
            <w:pPr>
              <w:pStyle w:val="16"/>
              <w:spacing w:before="94"/>
              <w:ind w:left="414"/>
              <w:rPr>
                <w:b/>
              </w:rPr>
            </w:pPr>
            <w:r>
              <w:rPr>
                <w:b/>
              </w:rPr>
              <w:t>内容</w:t>
            </w:r>
          </w:p>
        </w:tc>
        <w:tc>
          <w:tcPr>
            <w:tcW w:w="6208" w:type="dxa"/>
            <w:gridSpan w:val="2"/>
          </w:tcPr>
          <w:p>
            <w:pPr>
              <w:pStyle w:val="16"/>
              <w:spacing w:before="94"/>
              <w:ind w:left="2641" w:right="2632"/>
              <w:jc w:val="center"/>
              <w:rPr>
                <w:b/>
              </w:rPr>
            </w:pPr>
            <w:r>
              <w:rPr>
                <w:b/>
              </w:rPr>
              <w:t>评分标准</w:t>
            </w:r>
          </w:p>
        </w:tc>
        <w:tc>
          <w:tcPr>
            <w:tcW w:w="994" w:type="dxa"/>
          </w:tcPr>
          <w:p>
            <w:pPr>
              <w:pStyle w:val="16"/>
              <w:spacing w:before="94"/>
              <w:ind w:left="135" w:right="126"/>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72" w:type="dxa"/>
            <w:vMerge w:val="restart"/>
          </w:tcPr>
          <w:p>
            <w:pPr>
              <w:pStyle w:val="16"/>
              <w:rPr>
                <w:b/>
              </w:rPr>
            </w:pPr>
          </w:p>
          <w:p>
            <w:pPr>
              <w:pStyle w:val="16"/>
              <w:rPr>
                <w:b/>
              </w:rPr>
            </w:pPr>
          </w:p>
          <w:p>
            <w:pPr>
              <w:pStyle w:val="16"/>
              <w:spacing w:before="11"/>
              <w:rPr>
                <w:b/>
              </w:rPr>
            </w:pPr>
          </w:p>
          <w:p>
            <w:pPr>
              <w:pStyle w:val="16"/>
              <w:spacing w:line="398" w:lineRule="auto"/>
              <w:ind w:left="194" w:right="182"/>
            </w:pPr>
            <w:r>
              <w:rPr>
                <w:spacing w:val="-5"/>
              </w:rPr>
              <w:t>外伤出血应急处置</w:t>
            </w:r>
          </w:p>
          <w:p>
            <w:pPr>
              <w:pStyle w:val="16"/>
              <w:spacing w:before="1"/>
              <w:ind w:left="167"/>
            </w:pPr>
            <w:r>
              <w:t>（</w:t>
            </w:r>
            <w:r>
              <w:rPr>
                <w:rFonts w:ascii="Times New Roman" w:eastAsia="Times New Roman"/>
                <w:position w:val="1"/>
              </w:rPr>
              <w:t>30</w:t>
            </w:r>
            <w:r>
              <w:rPr>
                <w:rFonts w:ascii="Times New Roman" w:eastAsia="Times New Roman"/>
                <w:spacing w:val="2"/>
                <w:position w:val="1"/>
              </w:rPr>
              <w:t xml:space="preserve"> </w:t>
            </w:r>
            <w:r>
              <w:t>分）</w:t>
            </w:r>
          </w:p>
        </w:tc>
        <w:tc>
          <w:tcPr>
            <w:tcW w:w="1275" w:type="dxa"/>
          </w:tcPr>
          <w:p>
            <w:pPr>
              <w:pStyle w:val="16"/>
              <w:spacing w:before="130"/>
              <w:ind w:left="196"/>
            </w:pPr>
            <w:r>
              <w:t>目标达成</w:t>
            </w:r>
          </w:p>
        </w:tc>
        <w:tc>
          <w:tcPr>
            <w:tcW w:w="4933" w:type="dxa"/>
          </w:tcPr>
          <w:p>
            <w:pPr>
              <w:pStyle w:val="16"/>
              <w:spacing w:before="130"/>
              <w:ind w:left="107"/>
            </w:pPr>
            <w:r>
              <w:t>婴幼儿无意外伤害和窒息，未再次发生惊厥</w:t>
            </w:r>
          </w:p>
        </w:tc>
        <w:tc>
          <w:tcPr>
            <w:tcW w:w="994" w:type="dxa"/>
          </w:tcPr>
          <w:p>
            <w:pPr>
              <w:pStyle w:val="16"/>
              <w:spacing w:before="142"/>
              <w:ind w:left="9"/>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restart"/>
          </w:tcPr>
          <w:p>
            <w:pPr>
              <w:pStyle w:val="16"/>
              <w:rPr>
                <w:b/>
              </w:rPr>
            </w:pPr>
          </w:p>
          <w:p>
            <w:pPr>
              <w:pStyle w:val="16"/>
              <w:spacing w:before="8"/>
              <w:rPr>
                <w:b/>
              </w:rPr>
            </w:pPr>
          </w:p>
          <w:p>
            <w:pPr>
              <w:pStyle w:val="16"/>
              <w:ind w:left="196"/>
            </w:pPr>
            <w:r>
              <w:t>处置过程</w:t>
            </w:r>
          </w:p>
        </w:tc>
        <w:tc>
          <w:tcPr>
            <w:tcW w:w="4933" w:type="dxa"/>
          </w:tcPr>
          <w:p>
            <w:pPr>
              <w:pStyle w:val="16"/>
              <w:spacing w:before="94"/>
              <w:ind w:left="107"/>
            </w:pPr>
            <w:r>
              <w:t>观察婴幼儿有无发生高热惊厥现象</w:t>
            </w:r>
          </w:p>
        </w:tc>
        <w:tc>
          <w:tcPr>
            <w:tcW w:w="994" w:type="dxa"/>
            <w:vMerge w:val="restart"/>
          </w:tcPr>
          <w:p>
            <w:pPr>
              <w:pStyle w:val="16"/>
              <w:rPr>
                <w:b/>
                <w:sz w:val="24"/>
              </w:rPr>
            </w:pPr>
          </w:p>
          <w:p>
            <w:pPr>
              <w:pStyle w:val="16"/>
              <w:spacing w:before="7"/>
              <w:rPr>
                <w:b/>
                <w:sz w:val="21"/>
              </w:rPr>
            </w:pPr>
          </w:p>
          <w:p>
            <w:pPr>
              <w:pStyle w:val="16"/>
              <w:ind w:left="135" w:right="126"/>
              <w:jc w:val="center"/>
              <w:rPr>
                <w:rFonts w:ascii="Times New Roman"/>
              </w:rPr>
            </w:pPr>
            <w:r>
              <w:rPr>
                <w:rFonts w:ascii="Times New Roma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4"/>
              <w:ind w:left="107"/>
            </w:pPr>
            <w:r>
              <w:t>判断婴幼儿意识，按正确方法进行急救处理</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6"/>
              <w:ind w:left="107"/>
            </w:pPr>
            <w:r>
              <w:t>妥善安置婴幼儿并安抚情绪</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72" w:type="dxa"/>
            <w:vMerge w:val="continue"/>
            <w:tcBorders>
              <w:top w:val="nil"/>
            </w:tcBorders>
          </w:tcPr>
          <w:p>
            <w:pPr>
              <w:rPr>
                <w:sz w:val="2"/>
                <w:szCs w:val="2"/>
              </w:rPr>
            </w:pPr>
          </w:p>
        </w:tc>
        <w:tc>
          <w:tcPr>
            <w:tcW w:w="1275" w:type="dxa"/>
            <w:vMerge w:val="restart"/>
          </w:tcPr>
          <w:p>
            <w:pPr>
              <w:pStyle w:val="16"/>
              <w:spacing w:before="12"/>
              <w:rPr>
                <w:b/>
                <w:sz w:val="25"/>
              </w:rPr>
            </w:pPr>
          </w:p>
          <w:p>
            <w:pPr>
              <w:pStyle w:val="16"/>
              <w:ind w:left="196"/>
            </w:pPr>
            <w:r>
              <w:t>清洁整理</w:t>
            </w:r>
          </w:p>
        </w:tc>
        <w:tc>
          <w:tcPr>
            <w:tcW w:w="4933" w:type="dxa"/>
          </w:tcPr>
          <w:p>
            <w:pPr>
              <w:pStyle w:val="16"/>
              <w:spacing w:before="94"/>
              <w:ind w:left="107"/>
            </w:pPr>
            <w:r>
              <w:t>收拾整理，物品归位，废弃物处理得当</w:t>
            </w:r>
          </w:p>
        </w:tc>
        <w:tc>
          <w:tcPr>
            <w:tcW w:w="994" w:type="dxa"/>
            <w:vMerge w:val="restart"/>
          </w:tcPr>
          <w:p>
            <w:pPr>
              <w:pStyle w:val="16"/>
              <w:spacing w:before="11"/>
              <w:rPr>
                <w:b/>
                <w:sz w:val="26"/>
              </w:rPr>
            </w:pPr>
          </w:p>
          <w:p>
            <w:pPr>
              <w:pStyle w:val="16"/>
              <w:ind w:left="9"/>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272"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4933" w:type="dxa"/>
          </w:tcPr>
          <w:p>
            <w:pPr>
              <w:pStyle w:val="16"/>
              <w:spacing w:before="94"/>
              <w:ind w:left="107"/>
            </w:pPr>
            <w:r>
              <w:t>安全意识强，卫生习惯好</w:t>
            </w:r>
          </w:p>
        </w:tc>
        <w:tc>
          <w:tcPr>
            <w:tcW w:w="99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2547" w:type="dxa"/>
            <w:gridSpan w:val="2"/>
          </w:tcPr>
          <w:p>
            <w:pPr>
              <w:pStyle w:val="16"/>
              <w:spacing w:before="94"/>
              <w:ind w:left="419"/>
            </w:pPr>
            <w:r>
              <w:t>环境准备（</w:t>
            </w:r>
            <w:r>
              <w:rPr>
                <w:rFonts w:ascii="Times New Roman" w:eastAsia="Times New Roman"/>
                <w:position w:val="1"/>
              </w:rPr>
              <w:t xml:space="preserve">2 </w:t>
            </w:r>
            <w:r>
              <w:t>分）</w:t>
            </w:r>
          </w:p>
        </w:tc>
        <w:tc>
          <w:tcPr>
            <w:tcW w:w="4933" w:type="dxa"/>
          </w:tcPr>
          <w:p>
            <w:pPr>
              <w:pStyle w:val="16"/>
              <w:spacing w:before="94"/>
              <w:ind w:left="107"/>
            </w:pPr>
            <w:r>
              <w:t>环境安全、整洁、温湿度适宜</w:t>
            </w:r>
          </w:p>
        </w:tc>
        <w:tc>
          <w:tcPr>
            <w:tcW w:w="994" w:type="dxa"/>
          </w:tcPr>
          <w:p>
            <w:pPr>
              <w:pStyle w:val="16"/>
              <w:spacing w:before="106"/>
              <w:ind w:left="9"/>
              <w:jc w:val="center"/>
              <w:rPr>
                <w:rFonts w:ascii="Times New Roman"/>
              </w:rPr>
            </w:pPr>
            <w:r>
              <w:rPr>
                <w:rFonts w:ascii="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职业素质（</w:t>
            </w:r>
            <w:r>
              <w:rPr>
                <w:rFonts w:ascii="Times New Roman" w:eastAsia="Times New Roman"/>
                <w:position w:val="1"/>
              </w:rPr>
              <w:t xml:space="preserve">5 </w:t>
            </w:r>
            <w:r>
              <w:t>分）</w:t>
            </w:r>
          </w:p>
        </w:tc>
        <w:tc>
          <w:tcPr>
            <w:tcW w:w="4933" w:type="dxa"/>
          </w:tcPr>
          <w:p>
            <w:pPr>
              <w:pStyle w:val="16"/>
              <w:spacing w:before="94"/>
              <w:ind w:left="107"/>
            </w:pPr>
            <w:r>
              <w:t>发型、着装整齐且适合操作；摘掉饰品，清洗双</w:t>
            </w:r>
          </w:p>
          <w:p>
            <w:pPr>
              <w:pStyle w:val="16"/>
              <w:spacing w:before="186"/>
              <w:ind w:left="107"/>
            </w:pPr>
            <w:r>
              <w:t>手</w:t>
            </w:r>
          </w:p>
        </w:tc>
        <w:tc>
          <w:tcPr>
            <w:tcW w:w="994" w:type="dxa"/>
          </w:tcPr>
          <w:p>
            <w:pPr>
              <w:pStyle w:val="16"/>
              <w:spacing w:before="8"/>
              <w:rPr>
                <w:b/>
                <w:sz w:val="26"/>
              </w:rPr>
            </w:pPr>
          </w:p>
          <w:p>
            <w:pPr>
              <w:pStyle w:val="16"/>
              <w:ind w:left="9"/>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tcPr>
          <w:p>
            <w:pPr>
              <w:pStyle w:val="16"/>
              <w:spacing w:before="9"/>
              <w:rPr>
                <w:b/>
                <w:sz w:val="25"/>
              </w:rPr>
            </w:pPr>
          </w:p>
          <w:p>
            <w:pPr>
              <w:pStyle w:val="16"/>
              <w:ind w:left="419"/>
            </w:pPr>
            <w:r>
              <w:t>自选物品（</w:t>
            </w:r>
            <w:r>
              <w:rPr>
                <w:rFonts w:ascii="Times New Roman" w:eastAsia="Times New Roman"/>
                <w:position w:val="1"/>
              </w:rPr>
              <w:t xml:space="preserve">3 </w:t>
            </w:r>
            <w:r>
              <w:t>分）</w:t>
            </w:r>
          </w:p>
        </w:tc>
        <w:tc>
          <w:tcPr>
            <w:tcW w:w="4933" w:type="dxa"/>
          </w:tcPr>
          <w:p>
            <w:pPr>
              <w:pStyle w:val="16"/>
              <w:spacing w:before="94"/>
              <w:ind w:left="107"/>
            </w:pPr>
            <w:r>
              <w:t>所选物品满足操作需要，符合婴幼儿年龄特点与</w:t>
            </w:r>
          </w:p>
          <w:p>
            <w:pPr>
              <w:pStyle w:val="16"/>
              <w:spacing w:before="186"/>
              <w:ind w:left="107"/>
            </w:pPr>
            <w:r>
              <w:t>安全卫生规范</w:t>
            </w:r>
          </w:p>
        </w:tc>
        <w:tc>
          <w:tcPr>
            <w:tcW w:w="994" w:type="dxa"/>
          </w:tcPr>
          <w:p>
            <w:pPr>
              <w:pStyle w:val="16"/>
              <w:spacing w:before="8"/>
              <w:rPr>
                <w:b/>
                <w:sz w:val="26"/>
              </w:rPr>
            </w:pPr>
          </w:p>
          <w:p>
            <w:pPr>
              <w:pStyle w:val="16"/>
              <w:ind w:left="9"/>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547" w:type="dxa"/>
            <w:gridSpan w:val="2"/>
            <w:vMerge w:val="restart"/>
          </w:tcPr>
          <w:p>
            <w:pPr>
              <w:pStyle w:val="16"/>
              <w:rPr>
                <w:b/>
              </w:rPr>
            </w:pPr>
          </w:p>
          <w:p>
            <w:pPr>
              <w:pStyle w:val="16"/>
              <w:rPr>
                <w:b/>
              </w:rPr>
            </w:pPr>
          </w:p>
          <w:p>
            <w:pPr>
              <w:pStyle w:val="16"/>
              <w:rPr>
                <w:b/>
              </w:rPr>
            </w:pPr>
          </w:p>
          <w:p>
            <w:pPr>
              <w:pStyle w:val="16"/>
              <w:rPr>
                <w:b/>
              </w:rPr>
            </w:pPr>
          </w:p>
          <w:p>
            <w:pPr>
              <w:pStyle w:val="16"/>
              <w:rPr>
                <w:b/>
              </w:rPr>
            </w:pPr>
          </w:p>
          <w:p>
            <w:pPr>
              <w:pStyle w:val="16"/>
              <w:spacing w:before="4"/>
              <w:rPr>
                <w:b/>
                <w:sz w:val="19"/>
              </w:rPr>
            </w:pPr>
          </w:p>
          <w:p>
            <w:pPr>
              <w:pStyle w:val="16"/>
              <w:ind w:left="832"/>
            </w:pPr>
            <w:r>
              <w:t>评分分档</w:t>
            </w:r>
          </w:p>
        </w:tc>
        <w:tc>
          <w:tcPr>
            <w:tcW w:w="4933" w:type="dxa"/>
          </w:tcPr>
          <w:p>
            <w:pPr>
              <w:pStyle w:val="16"/>
              <w:spacing w:before="96"/>
              <w:ind w:left="107"/>
            </w:pPr>
            <w:r>
              <w:t>准备充分，照护方法合理正确，操作流程规范有</w:t>
            </w:r>
          </w:p>
          <w:p>
            <w:pPr>
              <w:pStyle w:val="16"/>
              <w:spacing w:before="187"/>
              <w:ind w:left="107"/>
            </w:pPr>
            <w:r>
              <w:t>序，动作熟练流畅，亲和力好，情感交流丰富</w:t>
            </w:r>
          </w:p>
        </w:tc>
        <w:tc>
          <w:tcPr>
            <w:tcW w:w="994" w:type="dxa"/>
          </w:tcPr>
          <w:p>
            <w:pPr>
              <w:pStyle w:val="16"/>
              <w:spacing w:before="8"/>
              <w:rPr>
                <w:b/>
                <w:sz w:val="26"/>
              </w:rPr>
            </w:pPr>
          </w:p>
          <w:p>
            <w:pPr>
              <w:pStyle w:val="16"/>
              <w:ind w:left="135" w:right="126"/>
              <w:jc w:val="center"/>
              <w:rPr>
                <w:rFonts w:ascii="Times New Roman"/>
              </w:rPr>
            </w:pPr>
            <w:r>
              <w:rPr>
                <w:rFonts w:ascii="Times New Roman"/>
              </w:rPr>
              <w:t>36-40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933" w:type="dxa"/>
          </w:tcPr>
          <w:p>
            <w:pPr>
              <w:pStyle w:val="16"/>
              <w:spacing w:before="94"/>
              <w:ind w:left="107" w:right="-15"/>
            </w:pPr>
            <w:r>
              <w:rPr>
                <w:spacing w:val="-5"/>
              </w:rPr>
              <w:t>准备较充分，照护方法较合理，操作流程较规范，</w:t>
            </w:r>
          </w:p>
          <w:p>
            <w:pPr>
              <w:pStyle w:val="16"/>
              <w:spacing w:before="186"/>
              <w:ind w:left="107"/>
            </w:pPr>
            <w:r>
              <w:t>动作较熟练流畅，亲和力较好，情感交流较少</w:t>
            </w:r>
          </w:p>
        </w:tc>
        <w:tc>
          <w:tcPr>
            <w:tcW w:w="994" w:type="dxa"/>
          </w:tcPr>
          <w:p>
            <w:pPr>
              <w:pStyle w:val="16"/>
              <w:spacing w:before="6"/>
              <w:rPr>
                <w:b/>
                <w:sz w:val="26"/>
              </w:rPr>
            </w:pPr>
          </w:p>
          <w:p>
            <w:pPr>
              <w:pStyle w:val="16"/>
              <w:ind w:left="135" w:right="129"/>
              <w:jc w:val="center"/>
              <w:rPr>
                <w:rFonts w:ascii="Times New Roman"/>
              </w:rPr>
            </w:pPr>
            <w:r>
              <w:rPr>
                <w:rFonts w:ascii="Times New Roman"/>
              </w:rPr>
              <w:t>30-35.9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547" w:type="dxa"/>
            <w:gridSpan w:val="2"/>
            <w:vMerge w:val="continue"/>
            <w:tcBorders>
              <w:top w:val="nil"/>
            </w:tcBorders>
          </w:tcPr>
          <w:p>
            <w:pPr>
              <w:rPr>
                <w:sz w:val="2"/>
                <w:szCs w:val="2"/>
              </w:rPr>
            </w:pPr>
          </w:p>
        </w:tc>
        <w:tc>
          <w:tcPr>
            <w:tcW w:w="4933" w:type="dxa"/>
          </w:tcPr>
          <w:p>
            <w:pPr>
              <w:pStyle w:val="16"/>
              <w:spacing w:before="94"/>
              <w:ind w:left="107" w:right="-15"/>
            </w:pPr>
            <w:r>
              <w:rPr>
                <w:spacing w:val="-5"/>
              </w:rPr>
              <w:t>准备欠充分，照护方法欠合理，操作流程欠规范，</w:t>
            </w:r>
          </w:p>
          <w:p>
            <w:pPr>
              <w:pStyle w:val="16"/>
              <w:spacing w:before="186"/>
              <w:ind w:left="107"/>
            </w:pPr>
            <w:r>
              <w:t>动作欠熟练流畅，亲和力欠佳，情感交流欠缺</w:t>
            </w:r>
          </w:p>
        </w:tc>
        <w:tc>
          <w:tcPr>
            <w:tcW w:w="994" w:type="dxa"/>
          </w:tcPr>
          <w:p>
            <w:pPr>
              <w:pStyle w:val="16"/>
              <w:spacing w:before="6"/>
              <w:rPr>
                <w:b/>
                <w:sz w:val="26"/>
              </w:rPr>
            </w:pPr>
          </w:p>
          <w:p>
            <w:pPr>
              <w:pStyle w:val="16"/>
              <w:ind w:left="135" w:right="129"/>
              <w:jc w:val="center"/>
              <w:rPr>
                <w:rFonts w:ascii="Times New Roman"/>
              </w:rPr>
            </w:pPr>
            <w:r>
              <w:rPr>
                <w:rFonts w:ascii="Times New Roman"/>
              </w:rPr>
              <w:t>24-29.9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547" w:type="dxa"/>
            <w:gridSpan w:val="2"/>
            <w:vMerge w:val="continue"/>
            <w:tcBorders>
              <w:top w:val="nil"/>
            </w:tcBorders>
          </w:tcPr>
          <w:p>
            <w:pPr>
              <w:rPr>
                <w:sz w:val="2"/>
                <w:szCs w:val="2"/>
              </w:rPr>
            </w:pPr>
          </w:p>
        </w:tc>
        <w:tc>
          <w:tcPr>
            <w:tcW w:w="4933" w:type="dxa"/>
          </w:tcPr>
          <w:p>
            <w:pPr>
              <w:pStyle w:val="16"/>
              <w:spacing w:before="7"/>
              <w:rPr>
                <w:b/>
                <w:sz w:val="18"/>
              </w:rPr>
            </w:pPr>
          </w:p>
          <w:p>
            <w:pPr>
              <w:pStyle w:val="16"/>
              <w:ind w:left="107"/>
            </w:pPr>
            <w:r>
              <w:t>该项未完成</w:t>
            </w:r>
          </w:p>
        </w:tc>
        <w:tc>
          <w:tcPr>
            <w:tcW w:w="994" w:type="dxa"/>
          </w:tcPr>
          <w:p>
            <w:pPr>
              <w:pStyle w:val="16"/>
              <w:spacing w:before="6"/>
              <w:rPr>
                <w:b/>
                <w:sz w:val="19"/>
              </w:rPr>
            </w:pPr>
          </w:p>
          <w:p>
            <w:pPr>
              <w:pStyle w:val="16"/>
              <w:spacing w:before="1"/>
              <w:ind w:left="135" w:right="129"/>
              <w:jc w:val="center"/>
              <w:rPr>
                <w:rFonts w:ascii="Times New Roman"/>
              </w:rPr>
            </w:pPr>
            <w:r>
              <w:rPr>
                <w:rFonts w:ascii="Times New Roman"/>
              </w:rPr>
              <w:t>0-23.9</w:t>
            </w:r>
          </w:p>
        </w:tc>
      </w:tr>
    </w:tbl>
    <w:p>
      <w:pPr>
        <w:jc w:val="center"/>
        <w:sectPr>
          <w:pgSz w:w="11910" w:h="16840"/>
          <w:pgMar w:top="1500" w:right="740" w:bottom="1400" w:left="1340" w:header="0" w:footer="1139" w:gutter="0"/>
          <w:cols w:space="720" w:num="1"/>
        </w:sectPr>
      </w:pPr>
    </w:p>
    <w:p>
      <w:pPr>
        <w:spacing w:before="97" w:line="360" w:lineRule="auto"/>
        <w:ind w:firstLine="494" w:firstLineChars="200"/>
        <w:jc w:val="left"/>
        <w:rPr>
          <w:rFonts w:ascii="仿宋" w:hAnsi="仿宋" w:eastAsia="仿宋" w:cs="仿宋"/>
          <w:b/>
          <w:bCs/>
          <w:spacing w:val="3"/>
          <w:sz w:val="24"/>
        </w:rPr>
      </w:pPr>
      <w:r>
        <w:rPr>
          <w:rFonts w:ascii="仿宋" w:hAnsi="仿宋" w:eastAsia="仿宋" w:cs="仿宋"/>
          <w:b/>
          <w:bCs/>
          <w:spacing w:val="3"/>
          <w:sz w:val="24"/>
        </w:rPr>
        <w:t>3.模块三婴幼儿早期学习支持（共 30 分）</w:t>
      </w:r>
    </w:p>
    <w:tbl>
      <w:tblPr>
        <w:tblStyle w:val="17"/>
        <w:tblW w:w="91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0"/>
        <w:gridCol w:w="824"/>
        <w:gridCol w:w="626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44" w:type="dxa"/>
            <w:gridSpan w:val="2"/>
          </w:tcPr>
          <w:p>
            <w:pPr>
              <w:pStyle w:val="16"/>
              <w:spacing w:before="60"/>
              <w:ind w:left="680" w:right="672"/>
              <w:jc w:val="center"/>
              <w:rPr>
                <w:b/>
              </w:rPr>
            </w:pPr>
            <w:r>
              <w:rPr>
                <w:b/>
              </w:rPr>
              <w:t>内容</w:t>
            </w:r>
          </w:p>
        </w:tc>
        <w:tc>
          <w:tcPr>
            <w:tcW w:w="6268" w:type="dxa"/>
          </w:tcPr>
          <w:p>
            <w:pPr>
              <w:pStyle w:val="16"/>
              <w:spacing w:before="60"/>
              <w:ind w:left="2669" w:right="2664"/>
              <w:jc w:val="center"/>
              <w:rPr>
                <w:b/>
              </w:rPr>
            </w:pPr>
            <w:r>
              <w:rPr>
                <w:b/>
              </w:rPr>
              <w:t>评分标准</w:t>
            </w:r>
          </w:p>
        </w:tc>
        <w:tc>
          <w:tcPr>
            <w:tcW w:w="992" w:type="dxa"/>
          </w:tcPr>
          <w:p>
            <w:pPr>
              <w:pStyle w:val="16"/>
              <w:spacing w:before="60"/>
              <w:ind w:left="130" w:right="130"/>
              <w:jc w:val="center"/>
              <w:rPr>
                <w:b/>
              </w:rPr>
            </w:pPr>
            <w:r>
              <w:rPr>
                <w:b/>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844" w:type="dxa"/>
            <w:gridSpan w:val="2"/>
            <w:vMerge w:val="restart"/>
          </w:tcPr>
          <w:p>
            <w:pPr>
              <w:pStyle w:val="16"/>
              <w:rPr>
                <w:b/>
                <w:sz w:val="24"/>
              </w:rPr>
            </w:pPr>
          </w:p>
          <w:p>
            <w:pPr>
              <w:pStyle w:val="16"/>
              <w:rPr>
                <w:b/>
                <w:sz w:val="24"/>
              </w:rPr>
            </w:pPr>
          </w:p>
          <w:p>
            <w:pPr>
              <w:pStyle w:val="16"/>
              <w:spacing w:before="2"/>
              <w:rPr>
                <w:b/>
                <w:sz w:val="35"/>
              </w:rPr>
            </w:pPr>
          </w:p>
          <w:p>
            <w:pPr>
              <w:pStyle w:val="16"/>
              <w:ind w:left="107" w:right="-15"/>
            </w:pPr>
            <w:r>
              <w:rPr>
                <w:spacing w:val="-20"/>
              </w:rPr>
              <w:t>基本技能</w:t>
            </w:r>
            <w:r>
              <w:t>（</w:t>
            </w:r>
            <w:r>
              <w:rPr>
                <w:rFonts w:ascii="Times New Roman" w:eastAsia="Times New Roman"/>
                <w:position w:val="1"/>
              </w:rPr>
              <w:t>10</w:t>
            </w:r>
            <w:r>
              <w:rPr>
                <w:rFonts w:ascii="Times New Roman" w:eastAsia="Times New Roman"/>
                <w:spacing w:val="2"/>
                <w:position w:val="1"/>
              </w:rPr>
              <w:t xml:space="preserve"> </w:t>
            </w:r>
            <w:r>
              <w:t>分</w:t>
            </w:r>
            <w:r>
              <w:rPr>
                <w:spacing w:val="-17"/>
              </w:rPr>
              <w:t>）</w:t>
            </w:r>
          </w:p>
        </w:tc>
        <w:tc>
          <w:tcPr>
            <w:tcW w:w="6268" w:type="dxa"/>
          </w:tcPr>
          <w:p>
            <w:pPr>
              <w:pStyle w:val="16"/>
              <w:spacing w:before="60" w:line="338" w:lineRule="auto"/>
              <w:ind w:left="107" w:right="94"/>
            </w:pPr>
            <w:r>
              <w:rPr>
                <w:spacing w:val="-11"/>
              </w:rPr>
              <w:t>合理运用符合角色形象的语言技巧、动作、表情，准确表达故事内容和情感；普通话标准、清晰，讲述流畅、连贯，脱稿；富有</w:t>
            </w:r>
          </w:p>
          <w:p>
            <w:pPr>
              <w:pStyle w:val="16"/>
              <w:spacing w:before="5"/>
              <w:ind w:left="107"/>
            </w:pPr>
            <w:r>
              <w:t>童趣和个性</w:t>
            </w:r>
          </w:p>
        </w:tc>
        <w:tc>
          <w:tcPr>
            <w:tcW w:w="992" w:type="dxa"/>
            <w:vMerge w:val="restart"/>
          </w:tcPr>
          <w:p>
            <w:pPr>
              <w:pStyle w:val="16"/>
              <w:rPr>
                <w:b/>
                <w:sz w:val="24"/>
              </w:rPr>
            </w:pPr>
          </w:p>
          <w:p>
            <w:pPr>
              <w:pStyle w:val="16"/>
              <w:rPr>
                <w:b/>
                <w:sz w:val="24"/>
              </w:rPr>
            </w:pPr>
          </w:p>
          <w:p>
            <w:pPr>
              <w:pStyle w:val="16"/>
              <w:spacing w:before="10"/>
              <w:rPr>
                <w:b/>
                <w:sz w:val="35"/>
              </w:rPr>
            </w:pPr>
          </w:p>
          <w:p>
            <w:pPr>
              <w:pStyle w:val="16"/>
              <w:ind w:left="130" w:right="130"/>
              <w:jc w:val="center"/>
              <w:rPr>
                <w:rFonts w:ascii="Times New Roman"/>
              </w:rPr>
            </w:pPr>
            <w:r>
              <w:rPr>
                <w:rFonts w:ascii="Times New Roma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844" w:type="dxa"/>
            <w:gridSpan w:val="2"/>
            <w:vMerge w:val="continue"/>
            <w:tcBorders>
              <w:top w:val="nil"/>
            </w:tcBorders>
          </w:tcPr>
          <w:p>
            <w:pPr>
              <w:rPr>
                <w:sz w:val="2"/>
                <w:szCs w:val="2"/>
              </w:rPr>
            </w:pPr>
          </w:p>
        </w:tc>
        <w:tc>
          <w:tcPr>
            <w:tcW w:w="6268" w:type="dxa"/>
          </w:tcPr>
          <w:p>
            <w:pPr>
              <w:pStyle w:val="16"/>
              <w:spacing w:before="60"/>
              <w:ind w:left="107" w:right="-15"/>
            </w:pPr>
            <w:r>
              <w:rPr>
                <w:spacing w:val="-3"/>
              </w:rPr>
              <w:t>根据原调演唱歌曲，完整、准确、流畅，吐字清晰，声音自然；</w:t>
            </w:r>
          </w:p>
          <w:p>
            <w:pPr>
              <w:pStyle w:val="16"/>
              <w:spacing w:before="1" w:line="400" w:lineRule="atLeast"/>
              <w:ind w:left="107" w:right="96"/>
            </w:pPr>
            <w:r>
              <w:rPr>
                <w:spacing w:val="-11"/>
              </w:rPr>
              <w:t>合理运用动作语汇创编，协调、流畅、优美；情绪适宜，富有美</w:t>
            </w:r>
            <w:r>
              <w:t>感和童趣</w:t>
            </w:r>
          </w:p>
        </w:tc>
        <w:tc>
          <w:tcPr>
            <w:tcW w:w="99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020" w:type="dxa"/>
            <w:vMerge w:val="restart"/>
          </w:tcPr>
          <w:p>
            <w:pPr>
              <w:pStyle w:val="16"/>
              <w:rPr>
                <w:b/>
              </w:rPr>
            </w:pPr>
          </w:p>
          <w:p>
            <w:pPr>
              <w:pStyle w:val="16"/>
              <w:rPr>
                <w:b/>
              </w:rPr>
            </w:pPr>
          </w:p>
          <w:p>
            <w:pPr>
              <w:pStyle w:val="16"/>
              <w:spacing w:before="1"/>
              <w:rPr>
                <w:b/>
                <w:sz w:val="24"/>
              </w:rPr>
            </w:pPr>
          </w:p>
          <w:p>
            <w:pPr>
              <w:pStyle w:val="16"/>
              <w:spacing w:line="338" w:lineRule="auto"/>
              <w:ind w:left="290" w:right="276"/>
              <w:jc w:val="center"/>
            </w:pPr>
            <w:r>
              <w:t>活动组织</w:t>
            </w:r>
          </w:p>
          <w:p>
            <w:pPr>
              <w:pStyle w:val="16"/>
              <w:spacing w:before="4"/>
              <w:ind w:left="107" w:right="-15"/>
              <w:jc w:val="center"/>
            </w:pPr>
            <w:r>
              <w:t>（</w:t>
            </w:r>
            <w:r>
              <w:rPr>
                <w:rFonts w:ascii="Times New Roman" w:eastAsia="Times New Roman"/>
                <w:position w:val="1"/>
              </w:rPr>
              <w:t>15</w:t>
            </w:r>
            <w:r>
              <w:rPr>
                <w:rFonts w:ascii="Times New Roman" w:eastAsia="Times New Roman"/>
                <w:spacing w:val="-16"/>
                <w:position w:val="1"/>
              </w:rPr>
              <w:t xml:space="preserve"> </w:t>
            </w:r>
            <w:r>
              <w:rPr>
                <w:spacing w:val="-3"/>
              </w:rPr>
              <w:t>分</w:t>
            </w:r>
            <w:r>
              <w:rPr>
                <w:spacing w:val="-19"/>
              </w:rPr>
              <w:t>）</w:t>
            </w:r>
          </w:p>
        </w:tc>
        <w:tc>
          <w:tcPr>
            <w:tcW w:w="824" w:type="dxa"/>
          </w:tcPr>
          <w:p>
            <w:pPr>
              <w:pStyle w:val="16"/>
              <w:spacing w:before="61"/>
              <w:ind w:left="191"/>
            </w:pPr>
            <w:r>
              <w:t>活动</w:t>
            </w:r>
          </w:p>
          <w:p>
            <w:pPr>
              <w:pStyle w:val="16"/>
              <w:spacing w:before="119"/>
              <w:ind w:left="191"/>
            </w:pPr>
            <w:r>
              <w:t>内容</w:t>
            </w:r>
          </w:p>
        </w:tc>
        <w:tc>
          <w:tcPr>
            <w:tcW w:w="6268" w:type="dxa"/>
          </w:tcPr>
          <w:p>
            <w:pPr>
              <w:pStyle w:val="16"/>
              <w:spacing w:before="61"/>
              <w:ind w:left="107"/>
            </w:pPr>
            <w:r>
              <w:t>故事内容与选择的年龄段及一日活动环节相适宜；活动层次清</w:t>
            </w:r>
          </w:p>
          <w:p>
            <w:pPr>
              <w:pStyle w:val="16"/>
              <w:spacing w:before="119"/>
              <w:ind w:left="107"/>
            </w:pPr>
            <w:r>
              <w:t>晰，具有科学性，操作性强</w:t>
            </w:r>
          </w:p>
        </w:tc>
        <w:tc>
          <w:tcPr>
            <w:tcW w:w="992" w:type="dxa"/>
          </w:tcPr>
          <w:p>
            <w:pPr>
              <w:pStyle w:val="16"/>
              <w:spacing w:before="11"/>
              <w:rPr>
                <w:b/>
                <w:sz w:val="20"/>
              </w:rPr>
            </w:pPr>
          </w:p>
          <w:p>
            <w:pPr>
              <w:pStyle w:val="16"/>
              <w:jc w:val="center"/>
              <w:rPr>
                <w:rFonts w:ascii="Times New Roman"/>
              </w:rPr>
            </w:pPr>
            <w:r>
              <w:rPr>
                <w:rFonts w:ascii="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020" w:type="dxa"/>
            <w:vMerge w:val="continue"/>
            <w:tcBorders>
              <w:top w:val="nil"/>
            </w:tcBorders>
          </w:tcPr>
          <w:p>
            <w:pPr>
              <w:rPr>
                <w:sz w:val="2"/>
                <w:szCs w:val="2"/>
              </w:rPr>
            </w:pPr>
          </w:p>
        </w:tc>
        <w:tc>
          <w:tcPr>
            <w:tcW w:w="824" w:type="dxa"/>
          </w:tcPr>
          <w:p>
            <w:pPr>
              <w:pStyle w:val="16"/>
              <w:spacing w:before="3"/>
              <w:rPr>
                <w:b/>
                <w:sz w:val="20"/>
              </w:rPr>
            </w:pPr>
          </w:p>
          <w:p>
            <w:pPr>
              <w:pStyle w:val="16"/>
              <w:spacing w:line="340" w:lineRule="auto"/>
              <w:ind w:left="191" w:right="178"/>
            </w:pPr>
            <w:r>
              <w:t>活动过程</w:t>
            </w:r>
          </w:p>
        </w:tc>
        <w:tc>
          <w:tcPr>
            <w:tcW w:w="6268" w:type="dxa"/>
          </w:tcPr>
          <w:p>
            <w:pPr>
              <w:pStyle w:val="16"/>
              <w:spacing w:before="60" w:line="338" w:lineRule="auto"/>
              <w:ind w:left="107" w:right="94"/>
            </w:pPr>
            <w:r>
              <w:rPr>
                <w:spacing w:val="-12"/>
              </w:rPr>
              <w:t>活动组织自然流畅，方法运用恰当，时间分配合理；创设学习情</w:t>
            </w:r>
            <w:r>
              <w:rPr>
                <w:spacing w:val="-11"/>
              </w:rPr>
              <w:t>境，激发幼儿兴趣，支持幼儿学习；关注幼儿，面向全体，师幼</w:t>
            </w:r>
          </w:p>
          <w:p>
            <w:pPr>
              <w:pStyle w:val="16"/>
              <w:spacing w:before="5"/>
              <w:ind w:left="107"/>
            </w:pPr>
            <w:r>
              <w:t>互动积极有效</w:t>
            </w:r>
          </w:p>
        </w:tc>
        <w:tc>
          <w:tcPr>
            <w:tcW w:w="992" w:type="dxa"/>
          </w:tcPr>
          <w:p>
            <w:pPr>
              <w:pStyle w:val="16"/>
              <w:rPr>
                <w:b/>
                <w:sz w:val="24"/>
              </w:rPr>
            </w:pPr>
          </w:p>
          <w:p>
            <w:pPr>
              <w:pStyle w:val="16"/>
              <w:spacing w:before="159"/>
              <w:jc w:val="center"/>
              <w:rPr>
                <w:rFonts w:ascii="Times New Roman"/>
              </w:rPr>
            </w:pPr>
            <w:r>
              <w:rPr>
                <w:rFonts w:ascii="Times New Roma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020" w:type="dxa"/>
            <w:vMerge w:val="continue"/>
            <w:tcBorders>
              <w:top w:val="nil"/>
            </w:tcBorders>
          </w:tcPr>
          <w:p>
            <w:pPr>
              <w:rPr>
                <w:sz w:val="2"/>
                <w:szCs w:val="2"/>
              </w:rPr>
            </w:pPr>
          </w:p>
        </w:tc>
        <w:tc>
          <w:tcPr>
            <w:tcW w:w="824" w:type="dxa"/>
          </w:tcPr>
          <w:p>
            <w:pPr>
              <w:pStyle w:val="16"/>
              <w:spacing w:before="60"/>
              <w:ind w:left="191"/>
            </w:pPr>
            <w:r>
              <w:t>活动</w:t>
            </w:r>
          </w:p>
          <w:p>
            <w:pPr>
              <w:pStyle w:val="16"/>
              <w:spacing w:before="117"/>
              <w:ind w:left="191"/>
            </w:pPr>
            <w:r>
              <w:t>效果</w:t>
            </w:r>
          </w:p>
        </w:tc>
        <w:tc>
          <w:tcPr>
            <w:tcW w:w="6268" w:type="dxa"/>
          </w:tcPr>
          <w:p>
            <w:pPr>
              <w:pStyle w:val="16"/>
              <w:spacing w:before="60"/>
              <w:ind w:left="107"/>
            </w:pPr>
            <w:r>
              <w:rPr>
                <w:spacing w:val="-11"/>
              </w:rPr>
              <w:t>目标达成好，活动实效高；幼儿热情、投入、专注，有互动和运</w:t>
            </w:r>
          </w:p>
          <w:p>
            <w:pPr>
              <w:pStyle w:val="16"/>
              <w:spacing w:before="117"/>
              <w:ind w:left="107"/>
            </w:pPr>
            <w:r>
              <w:t>用已有经验的机会</w:t>
            </w:r>
          </w:p>
        </w:tc>
        <w:tc>
          <w:tcPr>
            <w:tcW w:w="992" w:type="dxa"/>
          </w:tcPr>
          <w:p>
            <w:pPr>
              <w:pStyle w:val="16"/>
              <w:spacing w:before="10"/>
              <w:rPr>
                <w:b/>
                <w:sz w:val="20"/>
              </w:rPr>
            </w:pPr>
          </w:p>
          <w:p>
            <w:pPr>
              <w:pStyle w:val="16"/>
              <w:spacing w:before="1"/>
              <w:jc w:val="center"/>
              <w:rPr>
                <w:rFonts w:ascii="Times New Roman"/>
              </w:rPr>
            </w:pPr>
            <w:r>
              <w:rPr>
                <w:rFonts w:ascii="Times New Roma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844" w:type="dxa"/>
            <w:gridSpan w:val="2"/>
          </w:tcPr>
          <w:p>
            <w:pPr>
              <w:pStyle w:val="16"/>
              <w:spacing w:before="8"/>
              <w:rPr>
                <w:b/>
                <w:sz w:val="23"/>
              </w:rPr>
            </w:pPr>
          </w:p>
          <w:p>
            <w:pPr>
              <w:pStyle w:val="16"/>
              <w:ind w:left="107"/>
            </w:pPr>
            <w:r>
              <w:t>职业素质（</w:t>
            </w:r>
            <w:r>
              <w:rPr>
                <w:rFonts w:ascii="Times New Roman" w:eastAsia="Times New Roman"/>
              </w:rPr>
              <w:t xml:space="preserve">5 </w:t>
            </w:r>
            <w:r>
              <w:t>分）</w:t>
            </w:r>
          </w:p>
        </w:tc>
        <w:tc>
          <w:tcPr>
            <w:tcW w:w="6268" w:type="dxa"/>
          </w:tcPr>
          <w:p>
            <w:pPr>
              <w:pStyle w:val="16"/>
              <w:spacing w:before="60"/>
              <w:ind w:left="107" w:right="-15"/>
            </w:pPr>
            <w:r>
              <w:rPr>
                <w:spacing w:val="-17"/>
              </w:rPr>
              <w:t>教态亲切大方，表情自然丰富，有亲和力；语言规范，条理清楚，</w:t>
            </w:r>
          </w:p>
          <w:p>
            <w:pPr>
              <w:pStyle w:val="16"/>
              <w:spacing w:before="119"/>
              <w:ind w:left="107"/>
            </w:pPr>
            <w:r>
              <w:t>表达流畅，有感染力；时间把握准确（超时相应扣分）</w:t>
            </w:r>
          </w:p>
        </w:tc>
        <w:tc>
          <w:tcPr>
            <w:tcW w:w="992" w:type="dxa"/>
          </w:tcPr>
          <w:p>
            <w:pPr>
              <w:pStyle w:val="16"/>
              <w:rPr>
                <w:b/>
                <w:sz w:val="21"/>
              </w:rPr>
            </w:pPr>
          </w:p>
          <w:p>
            <w:pPr>
              <w:pStyle w:val="16"/>
              <w:jc w:val="center"/>
              <w:rPr>
                <w:rFonts w:ascii="Times New Roman"/>
              </w:rPr>
            </w:pPr>
            <w:r>
              <w:rPr>
                <w:rFonts w:ascii="Times New Roma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44" w:type="dxa"/>
            <w:gridSpan w:val="2"/>
            <w:vMerge w:val="restart"/>
          </w:tcPr>
          <w:p>
            <w:pPr>
              <w:pStyle w:val="16"/>
              <w:rPr>
                <w:b/>
              </w:rPr>
            </w:pPr>
          </w:p>
          <w:p>
            <w:pPr>
              <w:pStyle w:val="16"/>
              <w:rPr>
                <w:b/>
              </w:rPr>
            </w:pPr>
          </w:p>
          <w:p>
            <w:pPr>
              <w:pStyle w:val="16"/>
              <w:spacing w:before="5"/>
              <w:rPr>
                <w:b/>
                <w:sz w:val="27"/>
              </w:rPr>
            </w:pPr>
          </w:p>
          <w:p>
            <w:pPr>
              <w:pStyle w:val="16"/>
              <w:ind w:left="479"/>
            </w:pPr>
            <w:r>
              <w:t>评分分档</w:t>
            </w:r>
          </w:p>
        </w:tc>
        <w:tc>
          <w:tcPr>
            <w:tcW w:w="6268" w:type="dxa"/>
          </w:tcPr>
          <w:p>
            <w:pPr>
              <w:pStyle w:val="16"/>
              <w:spacing w:before="61"/>
              <w:ind w:left="107"/>
            </w:pPr>
            <w:r>
              <w:t>过程自然流畅，师幼互动充分，基本功扎实，教学实效高</w:t>
            </w:r>
          </w:p>
        </w:tc>
        <w:tc>
          <w:tcPr>
            <w:tcW w:w="992" w:type="dxa"/>
          </w:tcPr>
          <w:p>
            <w:pPr>
              <w:pStyle w:val="16"/>
              <w:spacing w:before="68"/>
              <w:ind w:left="130" w:right="130"/>
              <w:jc w:val="center"/>
              <w:rPr>
                <w:rFonts w:ascii="Times New Roman"/>
              </w:rPr>
            </w:pPr>
            <w:r>
              <w:rPr>
                <w:rFonts w:ascii="Times New Roman"/>
              </w:rPr>
              <w:t>27-30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844" w:type="dxa"/>
            <w:gridSpan w:val="2"/>
            <w:vMerge w:val="continue"/>
            <w:tcBorders>
              <w:top w:val="nil"/>
            </w:tcBorders>
          </w:tcPr>
          <w:p>
            <w:pPr>
              <w:rPr>
                <w:sz w:val="2"/>
                <w:szCs w:val="2"/>
              </w:rPr>
            </w:pPr>
          </w:p>
        </w:tc>
        <w:tc>
          <w:tcPr>
            <w:tcW w:w="6268" w:type="dxa"/>
          </w:tcPr>
          <w:p>
            <w:pPr>
              <w:pStyle w:val="16"/>
              <w:spacing w:before="60"/>
              <w:ind w:left="107"/>
            </w:pPr>
            <w:r>
              <w:rPr>
                <w:spacing w:val="-11"/>
              </w:rPr>
              <w:t>过程较自然流畅，师幼互动较充分，基本功较扎实，教学实效较</w:t>
            </w:r>
          </w:p>
          <w:p>
            <w:pPr>
              <w:pStyle w:val="16"/>
              <w:spacing w:before="117"/>
              <w:ind w:left="107"/>
            </w:pPr>
            <w:r>
              <w:t>高</w:t>
            </w:r>
          </w:p>
        </w:tc>
        <w:tc>
          <w:tcPr>
            <w:tcW w:w="992" w:type="dxa"/>
          </w:tcPr>
          <w:p>
            <w:pPr>
              <w:pStyle w:val="16"/>
              <w:spacing w:before="10"/>
              <w:rPr>
                <w:b/>
                <w:sz w:val="20"/>
              </w:rPr>
            </w:pPr>
          </w:p>
          <w:p>
            <w:pPr>
              <w:pStyle w:val="16"/>
              <w:spacing w:before="1"/>
              <w:ind w:left="132" w:right="130"/>
              <w:jc w:val="center"/>
              <w:rPr>
                <w:rFonts w:ascii="Times New Roman"/>
              </w:rPr>
            </w:pPr>
            <w:r>
              <w:rPr>
                <w:rFonts w:ascii="Times New Roman"/>
              </w:rPr>
              <w:t>22-26.9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44" w:type="dxa"/>
            <w:gridSpan w:val="2"/>
            <w:vMerge w:val="continue"/>
            <w:tcBorders>
              <w:top w:val="nil"/>
            </w:tcBorders>
          </w:tcPr>
          <w:p>
            <w:pPr>
              <w:rPr>
                <w:sz w:val="2"/>
                <w:szCs w:val="2"/>
              </w:rPr>
            </w:pPr>
          </w:p>
        </w:tc>
        <w:tc>
          <w:tcPr>
            <w:tcW w:w="6268" w:type="dxa"/>
          </w:tcPr>
          <w:p>
            <w:pPr>
              <w:pStyle w:val="16"/>
              <w:spacing w:before="60"/>
              <w:ind w:left="107"/>
            </w:pPr>
            <w:r>
              <w:rPr>
                <w:spacing w:val="-11"/>
              </w:rPr>
              <w:t>过程基本完成，师幼互动不够充足，基本功较差，教学实效不足</w:t>
            </w:r>
          </w:p>
        </w:tc>
        <w:tc>
          <w:tcPr>
            <w:tcW w:w="992" w:type="dxa"/>
          </w:tcPr>
          <w:p>
            <w:pPr>
              <w:pStyle w:val="16"/>
              <w:spacing w:before="68"/>
              <w:ind w:left="132" w:right="130"/>
              <w:jc w:val="center"/>
              <w:rPr>
                <w:rFonts w:ascii="Times New Roman"/>
              </w:rPr>
            </w:pPr>
            <w:r>
              <w:rPr>
                <w:rFonts w:ascii="Times New Roman"/>
              </w:rPr>
              <w:t>17-21.9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844" w:type="dxa"/>
            <w:gridSpan w:val="2"/>
            <w:vMerge w:val="continue"/>
            <w:tcBorders>
              <w:top w:val="nil"/>
            </w:tcBorders>
          </w:tcPr>
          <w:p>
            <w:pPr>
              <w:rPr>
                <w:sz w:val="2"/>
                <w:szCs w:val="2"/>
              </w:rPr>
            </w:pPr>
          </w:p>
        </w:tc>
        <w:tc>
          <w:tcPr>
            <w:tcW w:w="6268" w:type="dxa"/>
          </w:tcPr>
          <w:p>
            <w:pPr>
              <w:pStyle w:val="16"/>
              <w:spacing w:before="60"/>
              <w:ind w:left="107"/>
            </w:pPr>
            <w:r>
              <w:t>该项未完成</w:t>
            </w:r>
          </w:p>
        </w:tc>
        <w:tc>
          <w:tcPr>
            <w:tcW w:w="992" w:type="dxa"/>
          </w:tcPr>
          <w:p>
            <w:pPr>
              <w:pStyle w:val="16"/>
              <w:spacing w:before="68"/>
              <w:ind w:left="132" w:right="130"/>
              <w:jc w:val="center"/>
              <w:rPr>
                <w:rFonts w:ascii="Times New Roman"/>
              </w:rPr>
            </w:pPr>
            <w:r>
              <w:rPr>
                <w:rFonts w:ascii="Times New Roman"/>
              </w:rPr>
              <w:t>0-16.9</w:t>
            </w:r>
          </w:p>
        </w:tc>
      </w:tr>
    </w:tbl>
    <w:p>
      <w:pPr>
        <w:spacing w:line="360" w:lineRule="auto"/>
        <w:ind w:left="33" w:firstLine="446" w:firstLineChars="200"/>
        <w:rPr>
          <w:rFonts w:ascii="黑体" w:hAnsi="黑体" w:eastAsia="黑体" w:cs="黑体"/>
          <w:b/>
          <w:bCs/>
          <w:spacing w:val="-9"/>
          <w:sz w:val="24"/>
        </w:rPr>
      </w:pPr>
    </w:p>
    <w:p>
      <w:pPr>
        <w:spacing w:line="360" w:lineRule="auto"/>
        <w:ind w:left="33" w:firstLine="446" w:firstLineChars="200"/>
        <w:rPr>
          <w:rFonts w:ascii="黑体" w:hAnsi="黑体" w:eastAsia="黑体" w:cs="黑体"/>
          <w:b/>
          <w:bCs/>
          <w:spacing w:val="-9"/>
          <w:sz w:val="24"/>
        </w:rPr>
      </w:pPr>
      <w:r>
        <w:rPr>
          <w:rFonts w:hint="eastAsia" w:ascii="黑体" w:hAnsi="黑体" w:eastAsia="黑体" w:cs="黑体"/>
          <w:b/>
          <w:bCs/>
          <w:spacing w:val="-9"/>
          <w:sz w:val="24"/>
        </w:rPr>
        <w:t>十二、赛场预案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本次比赛现场突发事件应急处理工作由山东省职业院校技能大赛婴幼儿保育竞赛执委会统一领导，成立应急小组，明确组织机构，落实相关责任，实行统一领导，分级负责。同时，编制消防、供电、医疗、设备、赛题及突发事件等应急预案。对处理各种可能出现的突发状况进行事先演练，确保比赛顺利进行。</w:t>
      </w:r>
    </w:p>
    <w:p>
      <w:pPr>
        <w:spacing w:line="360" w:lineRule="auto"/>
        <w:ind w:firstLine="482" w:firstLineChars="200"/>
        <w:rPr>
          <w:rFonts w:ascii="仿宋_GB2312" w:hAnsi="微软雅黑" w:eastAsia="仿宋_GB2312"/>
          <w:b/>
          <w:bCs/>
          <w:sz w:val="24"/>
          <w:lang w:val="zh-CN"/>
        </w:rPr>
      </w:pPr>
      <w:bookmarkStart w:id="7" w:name="_Hlk149899526"/>
      <w:r>
        <w:rPr>
          <w:rFonts w:hint="eastAsia" w:ascii="仿宋_GB2312" w:hAnsi="微软雅黑" w:eastAsia="仿宋_GB2312"/>
          <w:b/>
          <w:bCs/>
          <w:sz w:val="24"/>
          <w:lang w:val="zh-CN"/>
        </w:rPr>
        <w:t>（一）</w:t>
      </w:r>
      <w:bookmarkEnd w:id="7"/>
      <w:r>
        <w:rPr>
          <w:rFonts w:hint="eastAsia" w:ascii="仿宋_GB2312" w:hAnsi="微软雅黑" w:eastAsia="仿宋_GB2312"/>
          <w:b/>
          <w:bCs/>
          <w:sz w:val="24"/>
          <w:lang w:val="zh-CN"/>
        </w:rPr>
        <w:t>消防预案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若发生火灾，及时通知安保负责人，组织人员疏散、切断电源，将易燃易爆物品及时转移到安全地带，同时组织人员使用适宜的灭火器材灭火。</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（二）供电预案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若比赛过程中突发临时停电，安保负责人维持秩序的同时，积极调配专业电工，查明停电原因，采取相应措施。</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（三）医疗预案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赛场配备医护人员及相应药品。现场医疗人员应了解病情、及时诊断、合理用药并跟踪服务。遇到急救病人时，对病人进行现场紧急救治，严重患者及时送往医院。</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（四）设备预案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正式开赛前，在监督人员的监视下，进行综合模拟演训，确保设备正常运行、预案可行。赛前准备备用设备，若比赛过程中出现技术平台故障，应立即汇报裁判长，暂停比赛，调试或更换设备。</w:t>
      </w:r>
    </w:p>
    <w:p>
      <w:pPr>
        <w:spacing w:line="360" w:lineRule="auto"/>
        <w:ind w:firstLine="482" w:firstLineChars="200"/>
        <w:rPr>
          <w:rFonts w:ascii="仿宋_GB2312" w:hAnsi="微软雅黑" w:eastAsiaTheme="minorEastAsia"/>
          <w:b/>
          <w:bCs/>
          <w:sz w:val="24"/>
          <w:lang w:val="zh-CN"/>
        </w:rPr>
      </w:pPr>
      <w:r>
        <w:rPr>
          <w:rFonts w:hint="eastAsia" w:ascii="仿宋_GB2312" w:hAnsi="微软雅黑" w:eastAsia="仿宋_GB2312"/>
          <w:b/>
          <w:bCs/>
          <w:sz w:val="24"/>
          <w:lang w:val="zh-CN"/>
        </w:rPr>
        <w:t>（五</w:t>
      </w:r>
      <w:r>
        <w:rPr>
          <w:rFonts w:hint="eastAsia" w:asciiTheme="minorEastAsia" w:hAnsiTheme="minorEastAsia" w:eastAsiaTheme="minorEastAsia"/>
          <w:b/>
          <w:bCs/>
          <w:sz w:val="24"/>
          <w:lang w:val="zh-CN"/>
        </w:rPr>
        <w:t>）赛题预案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竞赛过程中如果试卷出现缺页、字迹模糊等异常现象，选手应第一时间举手示意，现场裁判确认后回应处理，上报裁判长同意后使用备用试卷。</w:t>
      </w:r>
    </w:p>
    <w:p>
      <w:pPr>
        <w:spacing w:line="360" w:lineRule="auto"/>
        <w:ind w:left="38" w:right="88" w:firstLine="446" w:firstLineChars="200"/>
        <w:rPr>
          <w:rFonts w:ascii="黑体" w:hAnsi="黑体" w:eastAsia="黑体" w:cs="黑体"/>
          <w:b/>
          <w:bCs/>
          <w:spacing w:val="-9"/>
          <w:sz w:val="24"/>
        </w:rPr>
      </w:pPr>
      <w:r>
        <w:rPr>
          <w:rFonts w:hint="eastAsia" w:ascii="黑体" w:hAnsi="黑体" w:eastAsia="黑体" w:cs="黑体"/>
          <w:b/>
          <w:bCs/>
          <w:spacing w:val="-9"/>
          <w:sz w:val="24"/>
        </w:rPr>
        <w:t>十三、申诉与仲裁</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（一）本赛项在比赛过程中若出现有失公正或有关人员违规等现象，参赛队领队可在比赛结束后（选手赛场竞赛内容全部完成）</w:t>
      </w:r>
      <w:r>
        <w:rPr>
          <w:rFonts w:ascii="仿宋_GB2312" w:hAnsi="微软雅黑" w:eastAsia="仿宋_GB2312"/>
          <w:sz w:val="24"/>
          <w:lang w:val="zh-CN"/>
        </w:rPr>
        <w:t>2</w:t>
      </w:r>
      <w:r>
        <w:rPr>
          <w:rFonts w:hint="eastAsia" w:ascii="仿宋_GB2312" w:hAnsi="微软雅黑" w:eastAsia="仿宋_GB2312"/>
          <w:sz w:val="24"/>
          <w:lang w:val="zh-CN"/>
        </w:rPr>
        <w:t>小时之内向监督</w:t>
      </w:r>
      <w:bookmarkStart w:id="8" w:name="_Hlk150510145"/>
      <w:r>
        <w:rPr>
          <w:rFonts w:hint="eastAsia" w:ascii="仿宋_GB2312" w:hAnsi="微软雅黑" w:eastAsia="仿宋_GB2312"/>
          <w:sz w:val="24"/>
          <w:lang w:val="zh-CN"/>
        </w:rPr>
        <w:t>组提出申诉</w:t>
      </w:r>
      <w:bookmarkEnd w:id="8"/>
      <w:r>
        <w:rPr>
          <w:rFonts w:hint="eastAsia" w:ascii="仿宋_GB2312" w:hAnsi="微软雅黑" w:eastAsia="仿宋_GB2312"/>
          <w:sz w:val="24"/>
          <w:lang w:val="zh-CN"/>
        </w:rPr>
        <w:t>。</w:t>
      </w:r>
    </w:p>
    <w:p>
      <w:pPr>
        <w:spacing w:line="360" w:lineRule="auto"/>
        <w:ind w:left="33" w:firstLine="480" w:firstLineChars="200"/>
        <w:rPr>
          <w:rFonts w:ascii="仿宋_GB2312" w:hAnsi="微软雅黑" w:eastAsiaTheme="minorEastAsia"/>
          <w:sz w:val="24"/>
          <w:lang w:val="zh-CN"/>
        </w:rPr>
      </w:pPr>
      <w:r>
        <w:rPr>
          <w:rFonts w:hint="eastAsia" w:ascii="仿宋_GB2312" w:hAnsi="微软雅黑" w:eastAsia="仿宋_GB2312"/>
          <w:sz w:val="24"/>
          <w:lang w:val="zh-CN"/>
        </w:rPr>
        <w:t>（二）申诉应在规定时间内向赛项监督组提出，超过时效不予受理。申诉主体为参赛队领队，参赛队领队向赛项监督组递交领队亲笔签字同意的书面报告。书面报告应对申诉事件的现象、发生时间、涉及人员、申诉依据等进行充分、实事求是的叙述。非书面申诉不予受理。</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（三）赛项监督组在接到申诉后的</w:t>
      </w:r>
      <w:r>
        <w:rPr>
          <w:rFonts w:ascii="仿宋_GB2312" w:hAnsi="微软雅黑" w:eastAsia="仿宋_GB2312"/>
          <w:sz w:val="24"/>
          <w:lang w:val="zh-CN"/>
        </w:rPr>
        <w:t>2</w:t>
      </w:r>
      <w:r>
        <w:rPr>
          <w:rFonts w:hint="eastAsia" w:ascii="仿宋_GB2312" w:hAnsi="微软雅黑" w:eastAsia="仿宋_GB2312"/>
          <w:sz w:val="24"/>
          <w:lang w:val="zh-CN"/>
        </w:rPr>
        <w:t>小时内组织复议，并及时反馈复议结果。申诉方对复议结果仍有异议，可由领队向赛项监督组提出申诉。</w:t>
      </w:r>
      <w:bookmarkStart w:id="13" w:name="_GoBack"/>
      <w:bookmarkEnd w:id="13"/>
    </w:p>
    <w:p>
      <w:pPr>
        <w:spacing w:line="360" w:lineRule="auto"/>
        <w:ind w:left="38" w:right="88" w:firstLine="446" w:firstLineChars="200"/>
        <w:rPr>
          <w:rFonts w:ascii="黑体" w:hAnsi="黑体" w:eastAsia="黑体" w:cs="黑体"/>
          <w:b/>
          <w:bCs/>
          <w:spacing w:val="-9"/>
          <w:sz w:val="24"/>
        </w:rPr>
      </w:pPr>
      <w:bookmarkStart w:id="9" w:name="_Toc6096"/>
      <w:bookmarkStart w:id="10" w:name="_Toc12872"/>
      <w:r>
        <w:rPr>
          <w:rFonts w:hint="eastAsia" w:ascii="黑体" w:hAnsi="黑体" w:eastAsia="黑体" w:cs="黑体"/>
          <w:b/>
          <w:bCs/>
          <w:spacing w:val="-9"/>
          <w:sz w:val="24"/>
        </w:rPr>
        <w:t>十四、</w:t>
      </w:r>
      <w:bookmarkEnd w:id="9"/>
      <w:bookmarkEnd w:id="10"/>
      <w:r>
        <w:rPr>
          <w:rFonts w:hint="eastAsia" w:ascii="黑体" w:hAnsi="黑体" w:eastAsia="黑体" w:cs="黑体"/>
          <w:b/>
          <w:bCs/>
          <w:spacing w:val="-9"/>
          <w:sz w:val="24"/>
        </w:rPr>
        <w:t xml:space="preserve">竞赛观摩 </w:t>
      </w:r>
    </w:p>
    <w:p>
      <w:pPr>
        <w:spacing w:line="360" w:lineRule="auto"/>
        <w:ind w:firstLine="482" w:firstLineChars="200"/>
        <w:rPr>
          <w:rFonts w:ascii="仿宋_GB2312" w:hAnsi="微软雅黑" w:eastAsia="仿宋_GB2312"/>
          <w:b/>
          <w:bCs/>
          <w:sz w:val="24"/>
          <w:lang w:val="zh-CN"/>
        </w:rPr>
      </w:pPr>
      <w:bookmarkStart w:id="11" w:name="_Hlk149898785"/>
      <w:r>
        <w:rPr>
          <w:rFonts w:hint="eastAsia" w:ascii="仿宋_GB2312" w:hAnsi="微软雅黑" w:eastAsia="仿宋_GB2312"/>
          <w:b/>
          <w:bCs/>
          <w:sz w:val="24"/>
          <w:lang w:val="zh-CN"/>
        </w:rPr>
        <w:t>（一）</w:t>
      </w:r>
      <w:bookmarkEnd w:id="11"/>
      <w:r>
        <w:rPr>
          <w:rFonts w:hint="eastAsia" w:ascii="仿宋_GB2312" w:hAnsi="微软雅黑" w:eastAsia="仿宋_GB2312"/>
          <w:b/>
          <w:bCs/>
          <w:sz w:val="24"/>
          <w:lang w:val="zh-CN"/>
        </w:rPr>
        <w:t xml:space="preserve">观摩时间与形式 </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 xml:space="preserve">本赛项设置专门的观摩室，观摩对象为参赛院校师生及相关从业人员。 比赛过程在公平和不干扰比赛选手的前提下向各参赛队开放。各参赛队的领队、指导教师及随行人员只可在最后一场技能竞赛项目开始后，观摩证进入赛场直播室进行观摩，其他比赛时间段谢绝进入，观摩人员不得违反赛项规定进入赛场，不得同参赛选手、裁判交流，不得传递信息，不得采录竞赛现场数据资料，不得影响比赛的正常进行，否则可以拒绝其观摩行为。 </w:t>
      </w:r>
    </w:p>
    <w:p>
      <w:pPr>
        <w:spacing w:line="360" w:lineRule="auto"/>
        <w:ind w:left="482"/>
        <w:rPr>
          <w:rFonts w:ascii="仿宋" w:hAnsi="仿宋" w:eastAsia="仿宋" w:cs="仿宋"/>
          <w:sz w:val="28"/>
          <w:szCs w:val="28"/>
        </w:rPr>
      </w:pPr>
      <w:bookmarkStart w:id="12" w:name="_Hlk149898798"/>
      <w:r>
        <w:rPr>
          <w:rFonts w:hint="eastAsia" w:ascii="仿宋_GB2312" w:hAnsi="微软雅黑" w:eastAsia="仿宋_GB2312"/>
          <w:b/>
          <w:bCs/>
          <w:sz w:val="24"/>
          <w:lang w:val="zh-CN"/>
        </w:rPr>
        <w:t>（二）</w:t>
      </w:r>
      <w:bookmarkEnd w:id="12"/>
      <w:r>
        <w:rPr>
          <w:rFonts w:hint="eastAsia" w:ascii="仿宋_GB2312" w:hAnsi="微软雅黑" w:eastAsia="仿宋_GB2312"/>
          <w:b/>
          <w:bCs/>
          <w:sz w:val="24"/>
          <w:lang w:val="zh-CN"/>
        </w:rPr>
        <w:t>观摩纪律</w:t>
      </w:r>
      <w:r>
        <w:rPr>
          <w:rFonts w:ascii="仿宋" w:hAnsi="仿宋" w:eastAsia="仿宋" w:cs="仿宋"/>
          <w:sz w:val="28"/>
          <w:szCs w:val="28"/>
        </w:rPr>
        <w:t xml:space="preserve"> </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 xml:space="preserve">1.观摩凭观摩证、选手证、领队证、指导教师证、工作证等相关证件入场，按工作人员要求在指定区域内观摩。 </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 xml:space="preserve">2.保持安静，不得喧哗。 </w:t>
      </w:r>
    </w:p>
    <w:p>
      <w:pPr>
        <w:spacing w:line="360" w:lineRule="auto"/>
        <w:ind w:firstLine="480" w:firstLineChars="200"/>
        <w:rPr>
          <w:rFonts w:ascii="仿宋" w:hAnsi="仿宋" w:eastAsia="仿宋" w:cs="仿宋"/>
          <w:sz w:val="28"/>
          <w:szCs w:val="28"/>
        </w:rPr>
      </w:pPr>
      <w:r>
        <w:rPr>
          <w:rFonts w:hint="eastAsia" w:ascii="仿宋_GB2312" w:hAnsi="微软雅黑" w:eastAsia="仿宋_GB2312"/>
          <w:sz w:val="24"/>
          <w:lang w:val="zh-CN"/>
        </w:rPr>
        <w:t>3.若出现扰乱观摩现场的行为，工作人员有权将相关人员带离现场。</w:t>
      </w:r>
      <w:r>
        <w:rPr>
          <w:rFonts w:ascii="仿宋" w:hAnsi="仿宋" w:eastAsia="仿宋" w:cs="仿宋"/>
          <w:sz w:val="28"/>
          <w:szCs w:val="28"/>
        </w:rPr>
        <w:t xml:space="preserve"> </w:t>
      </w:r>
    </w:p>
    <w:p>
      <w:pPr>
        <w:spacing w:line="360" w:lineRule="auto"/>
        <w:ind w:left="38" w:right="88" w:firstLine="446" w:firstLineChars="200"/>
        <w:rPr>
          <w:rFonts w:ascii="黑体" w:hAnsi="黑体" w:eastAsia="黑体" w:cs="黑体"/>
          <w:b/>
          <w:bCs/>
          <w:spacing w:val="-9"/>
          <w:sz w:val="24"/>
        </w:rPr>
      </w:pPr>
      <w:r>
        <w:rPr>
          <w:rFonts w:hint="eastAsia" w:ascii="黑体" w:hAnsi="黑体" w:eastAsia="黑体" w:cs="黑体"/>
          <w:b/>
          <w:bCs/>
          <w:spacing w:val="-9"/>
          <w:sz w:val="24"/>
        </w:rPr>
        <w:t xml:space="preserve">十五、竞赛直播 </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 xml:space="preserve">1.大赛执委会在赛场内部设置无盲点录像设备，并组织专业人员对竞赛过程、开、闭赛式等环节进行实时录制、播放。 </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2.利用专业的摄录系统，记录竞赛全过程，为宣传、仲裁、资源转化准备全面的信息资料。</w:t>
      </w:r>
    </w:p>
    <w:p>
      <w:pPr>
        <w:spacing w:line="360" w:lineRule="auto"/>
        <w:ind w:left="38" w:right="88" w:firstLine="446" w:firstLineChars="200"/>
        <w:rPr>
          <w:rFonts w:ascii="仿宋" w:hAnsi="仿宋" w:eastAsia="仿宋" w:cs="仿宋"/>
          <w:sz w:val="28"/>
          <w:szCs w:val="28"/>
        </w:rPr>
      </w:pPr>
      <w:r>
        <w:rPr>
          <w:rFonts w:hint="eastAsia" w:ascii="黑体" w:hAnsi="黑体" w:eastAsia="黑体" w:cs="黑体"/>
          <w:b/>
          <w:bCs/>
          <w:spacing w:val="-9"/>
          <w:sz w:val="24"/>
        </w:rPr>
        <w:t>十六、竞赛须知</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（一）参赛队须知</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1.参赛队名称统一使用规定的学校代表队，不得使用其他组织、团体的名称。不得跨校组队。</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2.每支参赛队可配备领队1名、指导教师2名，领队、指导教师经报名并通过资格审查后确定。领队主要负责传达赛前相关会议精神，组织参赛队参加各项赛事活动、处理参赛队的投诉申请等事宜。指导教师须为本校专职教师，指导教师负责参赛选手的报名、训练指导、服务及比赛期间参赛选手的日常管理等。</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3.各参赛队须为参赛选手购买大赛期间的人身意外伤害保险，并承担所有参赛学生往返的交通费、食宿费等费用。</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4.各参赛队须按规定时间到规定地点报到，按要求履行报到手续，领取赛项材料，了解比赛安排等情况，有问题须由领队及时与接待人 员或赛项执委会联系。</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5.参赛队在比赛过程中或比赛后发现问题，应由领队在当天向赛项执委会提出书面陈述。</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6.参赛队对评分、评奖、处罚等有异议拟申诉的，统一由领队在评分、评奖结果和处罚决定公布后1小时内，向赛项监督仲裁组递交书面申诉报告。口头报告或其他人员要求解释处理，仲裁委员会将不予受理。</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7.参赛队不得利用比赛相关的微信群发布虚假信息和不当言论。</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（二）指导教师须知</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1.各参赛队要发扬良好道德风尚，听从指挥，服从裁判，不弄虚作假。如发现弄虚作假者，取消参赛资格，名次无效。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2.做好本队人员的思想教育和业务辅导、心理疏导工作，引导选手树立正确的比赛观，团结互相，弘扬优良赛风。</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3.自觉遵守比赛规则，尊重、支持裁判和赛项工作人员的工作，不进入比赛及其他禁止入内的区域，确保比赛有序、高效、公平、公正进行。</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4.比赛期间不得私自接触赛项裁判，凡发现有不当行为的，取消其参赛资格，成绩无效。</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5.学习领会本赛项规程各项要义，准时参加领队会、开幕式、 闭幕式等相关活动，认真贯彻落实规程要求和会议精神，协助赛项执委会安排好本队选手参赛的各项事宜。</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6.熟悉比赛流程，妥善安排好本队人员的吃、住、行等日常生活，保证安全，并与赛务工作小组保持联系。</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7.严格执行比赛各项规定，加强对参赛人员的管理，指导选手做好赛前的技术准备和应试准备。</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（三）参赛选手须知</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1.参赛选手须认真学习本赛项规程，熟知比赛规则，严格按照规则参加各项比赛，爱护比赛现场的设备和器材，注意安全，防止意外事故发生。</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2.服从裁判统一指挥，尊重裁判和赛场工作人员，自觉维护赛场纪律和秩序，文明竞赛。</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3.参赛选手报到和赛前检录须持本人身份证、学生证（或者学籍卡）；赛前检录迟到超过15分钟的选手，视作弃权，不得入场比赛；已检录入场的选手，未经允许，不得擅自离开赛场。赛前练习和熟悉场地须按统一安排进行；具体比赛时间、顺序由参赛队领队会议抽签决定。</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4.参赛选手应诚信参赛，拒绝舞弊，竞赛期间不准携带任何通信工具、移动存储器、照相器材等与竞赛无关的用品。一旦发现弄虚作假等舞弊行为，即取消该选手的比赛资格和成绩，并通报批评。</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5.参赛选手由引导员引导进入赛场，并在指定地点等候比赛， 不得随意走动，不得大声喧哗。</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6.参赛选手统一着装进入赛场，不得以任何形式呈现所在学校及选手本人的任何信息。</w:t>
      </w:r>
    </w:p>
    <w:p>
      <w:pPr>
        <w:spacing w:line="360" w:lineRule="auto"/>
        <w:ind w:firstLine="482" w:firstLineChars="200"/>
        <w:rPr>
          <w:rFonts w:ascii="仿宋_GB2312" w:hAnsi="微软雅黑" w:eastAsia="仿宋_GB2312"/>
          <w:b/>
          <w:bCs/>
          <w:sz w:val="24"/>
          <w:lang w:val="zh-CN"/>
        </w:rPr>
      </w:pPr>
      <w:r>
        <w:rPr>
          <w:rFonts w:hint="eastAsia" w:ascii="仿宋_GB2312" w:hAnsi="微软雅黑" w:eastAsia="仿宋_GB2312"/>
          <w:b/>
          <w:bCs/>
          <w:sz w:val="24"/>
          <w:lang w:val="zh-CN"/>
        </w:rPr>
        <w:t>（四）工作人员须知</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1.赛项各种工作人员须佩戴由赛项执委会统一印制的相应证件，着装整齐，按时进入工作岗位。</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2.服从统一指挥，认真履行职责，做好比赛各项服务工作，尽职尽责完成分配的抽签、检录、计时、计分等各项任务，保证比赛顺利进行。</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3.除赛项执委会成员、专家组成员、现场裁判、赛场配备的工作人员外， 其他人员未经赛项执委会允许不得进入赛场。</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4.严格执行赛项规程，认真维护赛场秩序，仔细检查、核准选手证件，引导选手进入和离开赛场，不得带领非参赛选手进入赛场。未经赛项执委会同意，任何无关人员不得进入竞赛区域。</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5.新闻媒体人员等进入赛场必须经过赛项执委会允许，并且听从现场工作人员的安排和指挥，不得影响竞赛正常进行。</w:t>
      </w:r>
    </w:p>
    <w:p>
      <w:pPr>
        <w:spacing w:line="360" w:lineRule="auto"/>
        <w:ind w:firstLine="480" w:firstLineChars="200"/>
        <w:rPr>
          <w:rFonts w:ascii="仿宋_GB2312" w:hAnsi="微软雅黑" w:eastAsia="仿宋_GB2312"/>
          <w:sz w:val="24"/>
          <w:lang w:val="zh-CN"/>
        </w:rPr>
      </w:pPr>
      <w:r>
        <w:rPr>
          <w:rFonts w:hint="eastAsia" w:ascii="仿宋_GB2312" w:hAnsi="微软雅黑" w:eastAsia="仿宋_GB2312"/>
          <w:sz w:val="24"/>
          <w:lang w:val="zh-CN"/>
        </w:rPr>
        <w:t>6.竞赛出现技术问题（包括设备、器材等) 应与裁判组及时汇报，按照裁判要求进行相关处理。</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7.如遇突发事件，要及时向执委会报告，同时做好疏导工作，避免重大事故发生。</w:t>
      </w:r>
    </w:p>
    <w:p>
      <w:pPr>
        <w:spacing w:line="360" w:lineRule="auto"/>
        <w:ind w:left="33" w:firstLine="480" w:firstLineChars="200"/>
        <w:rPr>
          <w:rFonts w:ascii="仿宋_GB2312" w:hAnsi="微软雅黑" w:eastAsia="仿宋_GB2312"/>
          <w:sz w:val="24"/>
          <w:lang w:val="zh-CN"/>
        </w:rPr>
      </w:pPr>
      <w:r>
        <w:rPr>
          <w:rFonts w:hint="eastAsia" w:ascii="仿宋_GB2312" w:hAnsi="微软雅黑" w:eastAsia="仿宋_GB2312"/>
          <w:sz w:val="24"/>
          <w:lang w:val="zh-CN"/>
        </w:rPr>
        <w:t>8.坚守岗位，不做与工作无关的事情。裁判及监场人员在竞赛开始前须上交手机，由赛事执行委员会集中管理。</w:t>
      </w:r>
    </w:p>
    <w:p>
      <w:pPr>
        <w:spacing w:line="360" w:lineRule="auto"/>
        <w:ind w:firstLine="480" w:firstLineChars="200"/>
        <w:rPr>
          <w:rFonts w:ascii="仿宋_GB2312" w:hAnsi="微软雅黑" w:eastAsia="仿宋_GB2312"/>
          <w:sz w:val="24"/>
        </w:rPr>
      </w:pPr>
    </w:p>
    <w:sectPr>
      <w:pgSz w:w="11906" w:h="16838"/>
      <w:pgMar w:top="2041" w:right="1418" w:bottom="1984" w:left="141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518317-37AB-48DA-BC72-5393B261056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D020F88C-38AE-46CB-A717-5CE2180F70AC}"/>
  </w:font>
  <w:font w:name="仿宋_GB2312">
    <w:altName w:val="仿宋"/>
    <w:panose1 w:val="00000000000000000000"/>
    <w:charset w:val="86"/>
    <w:family w:val="modern"/>
    <w:pitch w:val="default"/>
    <w:sig w:usb0="00000000" w:usb1="00000000" w:usb2="00000010" w:usb3="00000000" w:csb0="00040000" w:csb1="00000000"/>
    <w:embedRegular r:id="rId3" w:fontKey="{7F326B62-820A-48A8-AE7C-78432DCDAC8D}"/>
  </w:font>
  <w:font w:name="___WRD_EMBED_SUB_50">
    <w:altName w:val="Calibri"/>
    <w:panose1 w:val="00000000000000000000"/>
    <w:charset w:val="00"/>
    <w:family w:val="auto"/>
    <w:pitch w:val="default"/>
    <w:sig w:usb0="00000000" w:usb1="00000000" w:usb2="00000000" w:usb3="00000000" w:csb0="00000000" w:csb1="00000000"/>
    <w:embedRegular r:id="rId4" w:fontKey="{7CD56A91-2DAC-483E-BEB8-F864589C32F1}"/>
  </w:font>
  <w:font w:name="微软雅黑">
    <w:panose1 w:val="020B0503020204020204"/>
    <w:charset w:val="86"/>
    <w:family w:val="swiss"/>
    <w:pitch w:val="default"/>
    <w:sig w:usb0="80000287" w:usb1="280F3C52" w:usb2="00000016" w:usb3="00000000" w:csb0="0004001F" w:csb1="00000000"/>
    <w:embedRegular r:id="rId5" w:fontKey="{09EAFA92-9AAA-406E-95FA-FCDC251372B1}"/>
  </w:font>
  <w:font w:name="___WRD_EMBED_SUB_45">
    <w:altName w:val="Calibri"/>
    <w:panose1 w:val="00000000000000000000"/>
    <w:charset w:val="00"/>
    <w:family w:val="auto"/>
    <w:pitch w:val="default"/>
    <w:sig w:usb0="00000000" w:usb1="00000000" w:usb2="00000000" w:usb3="00000000" w:csb0="00000000" w:csb1="00000000"/>
    <w:embedRegular r:id="rId6" w:fontKey="{C0490E08-F1A8-4086-B7AF-E7B1691E32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posOffset>2599690</wp:posOffset>
              </wp:positionH>
              <wp:positionV relativeFrom="paragraph">
                <wp:posOffset>-3175</wp:posOffset>
              </wp:positionV>
              <wp:extent cx="1038225" cy="8096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71450" cy="238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pt;margin-top:-0.25pt;height:63.75pt;width:81.75pt;mso-position-horizontal-relative:margin;z-index:251659264;mso-width-relative:page;mso-height-relative:page;" filled="f" stroked="f" coordsize="21600,21600" o:gfxdata="UEsDBAoAAAAAAIdO4kAAAAAAAAAAAAAAAAAEAAAAZHJzL1BLAwQUAAAACACHTuJAoo+FXNgAAAAJ&#10;AQAADwAAAGRycy9kb3ducmV2LnhtbE2Py07DMBBF90j8gzVI7Fo7UUvbEKcLHjug0IIEOycekgg/&#10;IttJy98zrGA5ukf3nim3J2vYhCH23knI5gIYusbr3rUSXg/3szWwmJTTyniHEr4xwrY6PytVof3R&#10;veC0Ty2jEhcLJaFLaSg4j02HVsW5H9BR9umDVYnO0HId1JHKreG5EFfcqt7RQqcGvOmw+dqPVoJ5&#10;j+GhFuljum0f0/OOj2932ZOUlxeZuAaW8JT+YPjVJ3WoyKn2o9ORGQkLsVkQKmG2BEb5cpVvgNUE&#10;5isBvCr5/w+qH1BLAwQUAAAACACHTuJAd3cJvi8CAABVBAAADgAAAGRycy9lMm9Eb2MueG1srVTB&#10;bhMxEL0j8Q+W72STlJYq6qYKrYqQIlopIM6O15tdyfYY28lu+AD4A05cuPNd+Q6edzctFA49cHFm&#10;Z8Zv5r0Z5+KyNZrtlA812ZxPRmPOlJVU1HaT8w/vb16ccxaisIXQZFXO9yrwy/nzZxeNm6kpVaQL&#10;5RlAbJg1LudVjG6WZUFWyogwIqcsgiV5IyI+/SYrvGiAbnQ2HY/PsoZ84TxJFQK8132QD4j+KYBU&#10;lrVU1yS3RtnYo3qlRQSlUNUu8HnXbVkqGW/LMqjIdM7BNHYnisBepzObX4jZxgtX1XJoQTylhUec&#10;jKgtit5DXYso2NbXf0GZWnoKVMaRJJP1RDpFwGIyfqTNqhJOdVwgdXD3oof/Byvf7e48qwtsAmdW&#10;GAz88O3r4fvPw48vbJLkaVyYIWvlkBfb19Sm1MEf4Eys29Kb9As+DHGIu78XV7WRyXTp1eTlKSIS&#10;oenJ+WR6mlCyh8vOh/hGkWHJyLnH7DpJxW4ZYp96TEm1LN3UWsMvZtqyJudnJ4D/IwJwbVEjUehb&#10;TVZs1+3Q/5qKPWh56vciOHlTo/hShHgnPBYB/eKpxFscpSYUocHirCL/+V/+lI/5IMpZg8XKefi0&#10;FV5xpt9aTA6Q8Wj4o7E+GnZrrgi7immgm87EBR/10Sw9mY94QYtUBSFhJWrlPB7Nq9ivN16gVItF&#10;l4RdcyIu7crJBN2LtNhGKutO2SRLr8WgFratm83wMtI6//7dZT38G8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KPhVzYAAAACQEAAA8AAAAAAAAAAQAgAAAAIgAAAGRycy9kb3ducmV2LnhtbFBL&#10;AQIUABQAAAAIAIdO4kB3dwm+LwIAAFUEAAAOAAAAAAAAAAEAIAAAACcBAABkcnMvZTJvRG9jLnht&#10;bFBLBQYAAAAABgAGAFkBAADIBQAAAAA=&#10;">
              <v:fill on="f" focussize="0,0"/>
              <v:stroke on="f" weight="0.5pt"/>
              <v:imagedata o:title=""/>
              <o:lock v:ext="edit" aspectratio="f"/>
              <v:textbox inset="0mm,0mm,0mm,0mm">
                <w:txbxContent>
                  <w:p>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xZmYwOGViMzJjNWVjNmFiMzliMTJmY2UzMTgxZTIifQ=="/>
  </w:docVars>
  <w:rsids>
    <w:rsidRoot w:val="0BD82E74"/>
    <w:rsid w:val="00004411"/>
    <w:rsid w:val="000254E0"/>
    <w:rsid w:val="00037C24"/>
    <w:rsid w:val="000403C1"/>
    <w:rsid w:val="00070AF3"/>
    <w:rsid w:val="00071624"/>
    <w:rsid w:val="00075746"/>
    <w:rsid w:val="000767DA"/>
    <w:rsid w:val="000C4257"/>
    <w:rsid w:val="000C5C77"/>
    <w:rsid w:val="000C67A2"/>
    <w:rsid w:val="000D3EFA"/>
    <w:rsid w:val="00102C7B"/>
    <w:rsid w:val="00105463"/>
    <w:rsid w:val="00114521"/>
    <w:rsid w:val="00137BB7"/>
    <w:rsid w:val="00142016"/>
    <w:rsid w:val="00151B6F"/>
    <w:rsid w:val="00152815"/>
    <w:rsid w:val="001A1230"/>
    <w:rsid w:val="001B0712"/>
    <w:rsid w:val="001C583C"/>
    <w:rsid w:val="001E7639"/>
    <w:rsid w:val="002107C7"/>
    <w:rsid w:val="00214850"/>
    <w:rsid w:val="00235526"/>
    <w:rsid w:val="00253C35"/>
    <w:rsid w:val="00262247"/>
    <w:rsid w:val="002A6B33"/>
    <w:rsid w:val="002B31DC"/>
    <w:rsid w:val="002B61EC"/>
    <w:rsid w:val="002C7F36"/>
    <w:rsid w:val="002D397A"/>
    <w:rsid w:val="002E0308"/>
    <w:rsid w:val="002E6E78"/>
    <w:rsid w:val="002F5F72"/>
    <w:rsid w:val="00315BE9"/>
    <w:rsid w:val="00333ABD"/>
    <w:rsid w:val="003453CC"/>
    <w:rsid w:val="003B52A1"/>
    <w:rsid w:val="00427B72"/>
    <w:rsid w:val="00441BF2"/>
    <w:rsid w:val="00467C9E"/>
    <w:rsid w:val="004B166F"/>
    <w:rsid w:val="004C390D"/>
    <w:rsid w:val="004C4D27"/>
    <w:rsid w:val="004D40B6"/>
    <w:rsid w:val="004E71A1"/>
    <w:rsid w:val="00515488"/>
    <w:rsid w:val="0053598A"/>
    <w:rsid w:val="00540B80"/>
    <w:rsid w:val="00540E32"/>
    <w:rsid w:val="00553E47"/>
    <w:rsid w:val="0056224D"/>
    <w:rsid w:val="00584BB9"/>
    <w:rsid w:val="0059409B"/>
    <w:rsid w:val="005A4BA0"/>
    <w:rsid w:val="005B2BA2"/>
    <w:rsid w:val="005E11BF"/>
    <w:rsid w:val="005F1E51"/>
    <w:rsid w:val="006125CE"/>
    <w:rsid w:val="00614A8E"/>
    <w:rsid w:val="00654D0B"/>
    <w:rsid w:val="006604FE"/>
    <w:rsid w:val="00664470"/>
    <w:rsid w:val="006702DB"/>
    <w:rsid w:val="0067229C"/>
    <w:rsid w:val="00676970"/>
    <w:rsid w:val="00681D43"/>
    <w:rsid w:val="00681ECE"/>
    <w:rsid w:val="00692A3E"/>
    <w:rsid w:val="006B4AC1"/>
    <w:rsid w:val="006C1C92"/>
    <w:rsid w:val="006C499D"/>
    <w:rsid w:val="006F51EF"/>
    <w:rsid w:val="0072351F"/>
    <w:rsid w:val="0073505D"/>
    <w:rsid w:val="0075106C"/>
    <w:rsid w:val="00757A12"/>
    <w:rsid w:val="007B6405"/>
    <w:rsid w:val="007D4C49"/>
    <w:rsid w:val="008131E0"/>
    <w:rsid w:val="00820E15"/>
    <w:rsid w:val="00831E40"/>
    <w:rsid w:val="00873EDA"/>
    <w:rsid w:val="00884191"/>
    <w:rsid w:val="00893EA2"/>
    <w:rsid w:val="008A2A0E"/>
    <w:rsid w:val="008A5369"/>
    <w:rsid w:val="008A6937"/>
    <w:rsid w:val="008C1907"/>
    <w:rsid w:val="008D54F5"/>
    <w:rsid w:val="008E4C43"/>
    <w:rsid w:val="008F65B2"/>
    <w:rsid w:val="0090158B"/>
    <w:rsid w:val="00904431"/>
    <w:rsid w:val="00947949"/>
    <w:rsid w:val="009518A7"/>
    <w:rsid w:val="009633DD"/>
    <w:rsid w:val="00966E08"/>
    <w:rsid w:val="00992BD8"/>
    <w:rsid w:val="00996B2E"/>
    <w:rsid w:val="009D0318"/>
    <w:rsid w:val="009D21EF"/>
    <w:rsid w:val="009D341C"/>
    <w:rsid w:val="009D6BEA"/>
    <w:rsid w:val="009E59AB"/>
    <w:rsid w:val="009E73F0"/>
    <w:rsid w:val="00A0306E"/>
    <w:rsid w:val="00A06C06"/>
    <w:rsid w:val="00A145AE"/>
    <w:rsid w:val="00A3040A"/>
    <w:rsid w:val="00A3072C"/>
    <w:rsid w:val="00A3202D"/>
    <w:rsid w:val="00A65AE3"/>
    <w:rsid w:val="00A72D7A"/>
    <w:rsid w:val="00A8065B"/>
    <w:rsid w:val="00A8338D"/>
    <w:rsid w:val="00AB036B"/>
    <w:rsid w:val="00AC5BB6"/>
    <w:rsid w:val="00AD7C8B"/>
    <w:rsid w:val="00B068B4"/>
    <w:rsid w:val="00B25BC4"/>
    <w:rsid w:val="00B50615"/>
    <w:rsid w:val="00B55249"/>
    <w:rsid w:val="00B55D13"/>
    <w:rsid w:val="00B56BD3"/>
    <w:rsid w:val="00B7159F"/>
    <w:rsid w:val="00B72A6E"/>
    <w:rsid w:val="00B955C4"/>
    <w:rsid w:val="00BA5485"/>
    <w:rsid w:val="00BC23E7"/>
    <w:rsid w:val="00BC3AF1"/>
    <w:rsid w:val="00BD2B70"/>
    <w:rsid w:val="00BE2028"/>
    <w:rsid w:val="00C03595"/>
    <w:rsid w:val="00C76DA4"/>
    <w:rsid w:val="00C828C8"/>
    <w:rsid w:val="00C92C6E"/>
    <w:rsid w:val="00CA1073"/>
    <w:rsid w:val="00CA11E6"/>
    <w:rsid w:val="00CA6DAD"/>
    <w:rsid w:val="00CD4F78"/>
    <w:rsid w:val="00D443B0"/>
    <w:rsid w:val="00D546D2"/>
    <w:rsid w:val="00D63C3D"/>
    <w:rsid w:val="00D93CE9"/>
    <w:rsid w:val="00E001B2"/>
    <w:rsid w:val="00E07ED3"/>
    <w:rsid w:val="00E344A1"/>
    <w:rsid w:val="00E3678E"/>
    <w:rsid w:val="00E43A37"/>
    <w:rsid w:val="00E56836"/>
    <w:rsid w:val="00E70A43"/>
    <w:rsid w:val="00E931CD"/>
    <w:rsid w:val="00EA0618"/>
    <w:rsid w:val="00ED3A6F"/>
    <w:rsid w:val="00EE1AB5"/>
    <w:rsid w:val="00F239BD"/>
    <w:rsid w:val="00F41795"/>
    <w:rsid w:val="00F43AFC"/>
    <w:rsid w:val="00F51381"/>
    <w:rsid w:val="00F57053"/>
    <w:rsid w:val="00FA647B"/>
    <w:rsid w:val="00FB3966"/>
    <w:rsid w:val="00FB6C0A"/>
    <w:rsid w:val="00FC05DA"/>
    <w:rsid w:val="00FC7AC9"/>
    <w:rsid w:val="00FE01F8"/>
    <w:rsid w:val="00FE05B2"/>
    <w:rsid w:val="00FE68BE"/>
    <w:rsid w:val="018F4C90"/>
    <w:rsid w:val="021C5A78"/>
    <w:rsid w:val="05672F27"/>
    <w:rsid w:val="082500FC"/>
    <w:rsid w:val="0AD2268B"/>
    <w:rsid w:val="0B7D4DB6"/>
    <w:rsid w:val="0BD82E74"/>
    <w:rsid w:val="0CDE6196"/>
    <w:rsid w:val="11E60706"/>
    <w:rsid w:val="192B23E9"/>
    <w:rsid w:val="1AFD2812"/>
    <w:rsid w:val="1B7D3D7E"/>
    <w:rsid w:val="1C6718F9"/>
    <w:rsid w:val="1CD15977"/>
    <w:rsid w:val="1D015729"/>
    <w:rsid w:val="1F6E24DA"/>
    <w:rsid w:val="217B0F40"/>
    <w:rsid w:val="21CB2C31"/>
    <w:rsid w:val="22E01F1E"/>
    <w:rsid w:val="23C84EA2"/>
    <w:rsid w:val="247B4ED4"/>
    <w:rsid w:val="27CB4F4D"/>
    <w:rsid w:val="2A446E5A"/>
    <w:rsid w:val="2BF2012D"/>
    <w:rsid w:val="2E556795"/>
    <w:rsid w:val="31C72950"/>
    <w:rsid w:val="31CB6D6E"/>
    <w:rsid w:val="31CD0D39"/>
    <w:rsid w:val="31F91A52"/>
    <w:rsid w:val="34121EDA"/>
    <w:rsid w:val="38E24D04"/>
    <w:rsid w:val="39863548"/>
    <w:rsid w:val="410D73A4"/>
    <w:rsid w:val="41DC79B6"/>
    <w:rsid w:val="438E1FB0"/>
    <w:rsid w:val="45B01FB3"/>
    <w:rsid w:val="46795260"/>
    <w:rsid w:val="46BC1B53"/>
    <w:rsid w:val="46D364BA"/>
    <w:rsid w:val="482428C3"/>
    <w:rsid w:val="4853080F"/>
    <w:rsid w:val="50EE225A"/>
    <w:rsid w:val="51D87B1F"/>
    <w:rsid w:val="53163E96"/>
    <w:rsid w:val="58026E50"/>
    <w:rsid w:val="58A3441E"/>
    <w:rsid w:val="58C13E3C"/>
    <w:rsid w:val="59277FE0"/>
    <w:rsid w:val="5A520C87"/>
    <w:rsid w:val="5D362E7F"/>
    <w:rsid w:val="62092E18"/>
    <w:rsid w:val="62211350"/>
    <w:rsid w:val="62D42553"/>
    <w:rsid w:val="634C2822"/>
    <w:rsid w:val="68A82412"/>
    <w:rsid w:val="68BF1271"/>
    <w:rsid w:val="68C23C83"/>
    <w:rsid w:val="6F173714"/>
    <w:rsid w:val="72881C0F"/>
    <w:rsid w:val="72A46970"/>
    <w:rsid w:val="72EC39F4"/>
    <w:rsid w:val="741F7F44"/>
    <w:rsid w:val="769F2FD4"/>
    <w:rsid w:val="777D3C34"/>
    <w:rsid w:val="7886056C"/>
    <w:rsid w:val="78EC34A2"/>
    <w:rsid w:val="799B4FDF"/>
    <w:rsid w:val="7C9C690A"/>
    <w:rsid w:val="7D8040C2"/>
    <w:rsid w:val="7EF72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6" w:lineRule="auto"/>
      <w:outlineLvl w:val="0"/>
    </w:pPr>
    <w:rPr>
      <w:b/>
      <w:kern w:val="44"/>
      <w:sz w:val="44"/>
    </w:rPr>
  </w:style>
  <w:style w:type="paragraph" w:styleId="6">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7">
    <w:name w:val="Body Text"/>
    <w:basedOn w:val="1"/>
    <w:link w:val="21"/>
    <w:qFormat/>
    <w:uiPriority w:val="1"/>
    <w:pPr>
      <w:spacing w:after="120"/>
    </w:pPr>
  </w:style>
  <w:style w:type="paragraph" w:styleId="8">
    <w:name w:val="footer"/>
    <w:basedOn w:val="1"/>
    <w:link w:val="24"/>
    <w:qFormat/>
    <w:uiPriority w:val="99"/>
    <w:pPr>
      <w:tabs>
        <w:tab w:val="center" w:pos="4153"/>
        <w:tab w:val="right" w:pos="8306"/>
      </w:tabs>
      <w:snapToGrid w:val="0"/>
      <w:jc w:val="left"/>
    </w:pPr>
    <w:rPr>
      <w:sz w:val="18"/>
    </w:rPr>
  </w:style>
  <w:style w:type="paragraph" w:styleId="9">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Body Text 2"/>
    <w:basedOn w:val="1"/>
    <w:qFormat/>
    <w:uiPriority w:val="0"/>
    <w:pPr>
      <w:spacing w:line="480" w:lineRule="auto"/>
    </w:pPr>
  </w:style>
  <w:style w:type="paragraph" w:styleId="12">
    <w:name w:val="Normal (Web)"/>
    <w:basedOn w:val="1"/>
    <w:qFormat/>
    <w:uiPriority w:val="0"/>
    <w:rPr>
      <w:sz w:val="24"/>
    </w:rPr>
  </w:style>
  <w:style w:type="character" w:styleId="15">
    <w:name w:val="Hyperlink"/>
    <w:basedOn w:val="14"/>
    <w:uiPriority w:val="0"/>
    <w:rPr>
      <w:color w:val="0563C1" w:themeColor="hyperlink"/>
      <w:u w:val="single"/>
      <w14:textFill>
        <w14:solidFill>
          <w14:schemeClr w14:val="hlink"/>
        </w14:solidFill>
      </w14:textFill>
    </w:rPr>
  </w:style>
  <w:style w:type="paragraph" w:customStyle="1" w:styleId="16">
    <w:name w:val="Table Paragraph"/>
    <w:basedOn w:val="1"/>
    <w:qFormat/>
    <w:uiPriority w:val="1"/>
    <w:rPr>
      <w:rFonts w:ascii="宋体" w:hAnsi="宋体" w:cs="宋体"/>
      <w:sz w:val="22"/>
      <w:lang w:val="zh-CN" w:bidi="zh-CN"/>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customStyle="1" w:styleId="18">
    <w:name w:val="Table Text"/>
    <w:basedOn w:val="1"/>
    <w:semiHidden/>
    <w:qFormat/>
    <w:uiPriority w:val="0"/>
    <w:rPr>
      <w:rFonts w:ascii="仿宋" w:hAnsi="仿宋" w:eastAsia="仿宋" w:cs="仿宋"/>
      <w:sz w:val="24"/>
    </w:rPr>
  </w:style>
  <w:style w:type="character" w:customStyle="1" w:styleId="19">
    <w:name w:val="Unresolved Mention"/>
    <w:basedOn w:val="14"/>
    <w:semiHidden/>
    <w:unhideWhenUsed/>
    <w:uiPriority w:val="99"/>
    <w:rPr>
      <w:color w:val="605E5C"/>
      <w:shd w:val="clear" w:color="auto" w:fill="E1DFDD"/>
    </w:rPr>
  </w:style>
  <w:style w:type="character" w:customStyle="1" w:styleId="20">
    <w:name w:val="标题 2 字符"/>
    <w:basedOn w:val="14"/>
    <w:link w:val="6"/>
    <w:semiHidden/>
    <w:uiPriority w:val="0"/>
    <w:rPr>
      <w:rFonts w:asciiTheme="majorHAnsi" w:hAnsiTheme="majorHAnsi" w:eastAsiaTheme="majorEastAsia" w:cstheme="majorBidi"/>
      <w:b/>
      <w:bCs/>
      <w:kern w:val="2"/>
      <w:sz w:val="32"/>
      <w:szCs w:val="32"/>
    </w:rPr>
  </w:style>
  <w:style w:type="character" w:customStyle="1" w:styleId="21">
    <w:name w:val="正文文本 字符"/>
    <w:basedOn w:val="14"/>
    <w:link w:val="7"/>
    <w:uiPriority w:val="0"/>
    <w:rPr>
      <w:kern w:val="2"/>
      <w:sz w:val="21"/>
      <w:szCs w:val="24"/>
    </w:rPr>
  </w:style>
  <w:style w:type="paragraph" w:styleId="22">
    <w:name w:val="List Paragraph"/>
    <w:basedOn w:val="1"/>
    <w:qFormat/>
    <w:uiPriority w:val="1"/>
    <w:pPr>
      <w:autoSpaceDE w:val="0"/>
      <w:autoSpaceDN w:val="0"/>
      <w:ind w:left="460" w:firstLine="559"/>
      <w:jc w:val="left"/>
    </w:pPr>
    <w:rPr>
      <w:rFonts w:ascii="仿宋" w:hAnsi="仿宋" w:eastAsia="仿宋" w:cs="仿宋"/>
      <w:kern w:val="0"/>
      <w:sz w:val="22"/>
      <w:szCs w:val="22"/>
      <w:lang w:val="zh-CN" w:bidi="zh-CN"/>
    </w:rPr>
  </w:style>
  <w:style w:type="character" w:customStyle="1" w:styleId="23">
    <w:name w:val="页眉 字符"/>
    <w:basedOn w:val="14"/>
    <w:link w:val="9"/>
    <w:uiPriority w:val="99"/>
    <w:rPr>
      <w:kern w:val="2"/>
      <w:sz w:val="18"/>
      <w:szCs w:val="24"/>
    </w:rPr>
  </w:style>
  <w:style w:type="character" w:customStyle="1" w:styleId="24">
    <w:name w:val="页脚 字符"/>
    <w:basedOn w:val="14"/>
    <w:link w:val="8"/>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C1A1A-D213-4133-9CBC-173AE037C116}">
  <ds:schemaRefs/>
</ds:datastoreItem>
</file>

<file path=docProps/app.xml><?xml version="1.0" encoding="utf-8"?>
<Properties xmlns="http://schemas.openxmlformats.org/officeDocument/2006/extended-properties" xmlns:vt="http://schemas.openxmlformats.org/officeDocument/2006/docPropsVTypes">
  <Template>Normal</Template>
  <Pages>29</Pages>
  <Words>2591</Words>
  <Characters>14771</Characters>
  <Lines>123</Lines>
  <Paragraphs>34</Paragraphs>
  <TotalTime>481</TotalTime>
  <ScaleCrop>false</ScaleCrop>
  <LinksUpToDate>false</LinksUpToDate>
  <CharactersWithSpaces>17328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2023-11-03T00:21:00Z</dcterms:created>
  <dc:creator>水米田·哈佛摇篮领秀国际园郝丽娟</dc:creator>
  <cp:lastModifiedBy>WHAT NAME</cp:lastModifiedBy>
  <dcterms:modified xsi:type="dcterms:W3CDTF">2023-11-10T08:59:59Z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A656A97729D948498F71DB700534AC2A_13</vt:lpwstr>
  </property>
</Properties>
</file>