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34" w:rsidRDefault="00BB4AF4" w:rsidP="00FC3E34">
      <w:pPr>
        <w:pStyle w:val="a3"/>
        <w:snapToGrid w:val="0"/>
        <w:spacing w:beforeAutospacing="0" w:afterAutospacing="0" w:line="580" w:lineRule="exact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bookmarkEnd w:id="0"/>
      <w:r w:rsidRPr="000A065D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:rsidR="00FC3E34" w:rsidRPr="00FC3E34" w:rsidRDefault="00FC3E34" w:rsidP="00FC3E34">
      <w:pPr>
        <w:pStyle w:val="a3"/>
        <w:snapToGrid w:val="0"/>
        <w:spacing w:beforeAutospacing="0" w:afterAutospacing="0" w:line="580" w:lineRule="exact"/>
        <w:jc w:val="center"/>
        <w:rPr>
          <w:rFonts w:ascii="方正小标宋简体" w:eastAsia="方正小标宋简体" w:hAnsi="仿宋_GB2312" w:cs="仿宋_GB2312"/>
          <w:bCs/>
          <w:color w:val="000000" w:themeColor="text1"/>
          <w:sz w:val="44"/>
          <w:szCs w:val="44"/>
        </w:rPr>
      </w:pPr>
      <w:r w:rsidRPr="00FC3E34">
        <w:rPr>
          <w:rFonts w:ascii="方正小标宋简体" w:eastAsia="方正小标宋简体" w:hAnsi="仿宋_GB2312" w:cs="仿宋_GB2312" w:hint="eastAsia"/>
          <w:bCs/>
          <w:color w:val="000000" w:themeColor="text1"/>
          <w:sz w:val="44"/>
          <w:szCs w:val="44"/>
        </w:rPr>
        <w:t>参加</w:t>
      </w: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4"/>
          <w:szCs w:val="44"/>
        </w:rPr>
        <w:t>现场</w:t>
      </w:r>
      <w:r w:rsidRPr="00FC3E34">
        <w:rPr>
          <w:rFonts w:ascii="方正小标宋简体" w:eastAsia="方正小标宋简体" w:hAnsi="仿宋_GB2312" w:cs="仿宋_GB2312" w:hint="eastAsia"/>
          <w:bCs/>
          <w:color w:val="000000" w:themeColor="text1"/>
          <w:sz w:val="44"/>
          <w:szCs w:val="44"/>
        </w:rPr>
        <w:t>决赛教学团队名单</w:t>
      </w:r>
    </w:p>
    <w:p w:rsidR="004A1C9A" w:rsidRPr="000A065D" w:rsidRDefault="00FC3E34" w:rsidP="00FC3E34">
      <w:pPr>
        <w:pStyle w:val="a3"/>
        <w:snapToGrid w:val="0"/>
        <w:spacing w:beforeAutospacing="0" w:afterAutospacing="0" w:line="580" w:lineRule="exact"/>
        <w:jc w:val="center"/>
        <w:rPr>
          <w:rFonts w:ascii="方正小标宋_GBK" w:eastAsia="方正小标宋_GBK"/>
          <w:color w:val="000000" w:themeColor="text1"/>
          <w:sz w:val="28"/>
          <w:szCs w:val="28"/>
        </w:rPr>
      </w:pPr>
      <w:r w:rsidRPr="00FC3E34">
        <w:rPr>
          <w:rFonts w:ascii="楷体" w:eastAsia="楷体" w:hAnsi="楷体" w:cs="仿宋_GB2312" w:hint="eastAsia"/>
          <w:bCs/>
          <w:color w:val="000000" w:themeColor="text1"/>
          <w:sz w:val="32"/>
          <w:szCs w:val="32"/>
        </w:rPr>
        <w:t>（排名不分先后）</w:t>
      </w:r>
    </w:p>
    <w:p w:rsidR="00181B5F" w:rsidRPr="00FC3E34" w:rsidRDefault="00FC3E34" w:rsidP="008E3D52">
      <w:pPr>
        <w:widowControl/>
        <w:snapToGrid w:val="0"/>
        <w:spacing w:line="580" w:lineRule="exact"/>
        <w:jc w:val="left"/>
        <w:textAlignment w:val="center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FC3E34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一、中职公共基础课程组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3112"/>
        <w:gridCol w:w="3601"/>
      </w:tblGrid>
      <w:tr w:rsidR="00555580" w:rsidRPr="003421A2" w:rsidTr="00B82D04">
        <w:trPr>
          <w:trHeight w:val="567"/>
          <w:tblHeader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3421A2">
              <w:rPr>
                <w:rFonts w:ascii="黑体" w:eastAsia="黑体" w:hAnsi="黑体" w:hint="eastAsia"/>
                <w:sz w:val="20"/>
                <w:szCs w:val="20"/>
              </w:rPr>
              <w:t>编号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3421A2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3421A2">
              <w:rPr>
                <w:rFonts w:ascii="黑体" w:eastAsia="黑体" w:hAnsi="黑体" w:hint="eastAsia"/>
                <w:sz w:val="20"/>
                <w:szCs w:val="20"/>
              </w:rPr>
              <w:t>推荐</w:t>
            </w:r>
            <w:r w:rsidR="003421A2">
              <w:rPr>
                <w:rFonts w:ascii="黑体" w:eastAsia="黑体" w:hAnsi="黑体" w:hint="eastAsia"/>
                <w:sz w:val="20"/>
                <w:szCs w:val="20"/>
              </w:rPr>
              <w:t>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3421A2">
              <w:rPr>
                <w:rFonts w:ascii="黑体" w:eastAsia="黑体" w:hAnsi="黑体" w:hint="eastAsia"/>
                <w:sz w:val="20"/>
                <w:szCs w:val="20"/>
              </w:rPr>
              <w:t>教学团队成员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3421A2">
              <w:rPr>
                <w:rFonts w:ascii="黑体" w:eastAsia="黑体" w:hAnsi="黑体" w:hint="eastAsia"/>
                <w:sz w:val="20"/>
                <w:szCs w:val="20"/>
              </w:rPr>
              <w:t>参赛学校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A01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滨州市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顾楠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张继勇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吝玲玲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周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敏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博兴县职业中等专业学校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A02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管文静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徐莹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刘桐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陈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琛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潍坊技术中等专业学校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A03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青岛市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韩妮妮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刘国锋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梁平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孙佳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玲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平度市职业教育中心学校,山东省平度师范学校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A04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日照市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刘静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徐凤霞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王培兰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黄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洁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日照市机电工程学校,日照市海洋工程学校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A05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刘颖颖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王莹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孟祥桂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隋玉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亮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山东省潍坊商业学校,安丘市职业中等专业学校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A06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滨州市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马晶晶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郭晶晶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笑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滨州航空中等职业学校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A07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淄博市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牟建建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刘葆华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申美娟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璇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山东省淄博市工业学校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A08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东营市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潘晓荣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韩澍才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王燕敏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薛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洁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东营市垦利区职业中等专业学校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A09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滨州市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吴双双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王玉芹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魏芳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王丽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萍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滨州航空中等职业学校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A10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枣庄市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章燕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李明丽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晁孟秋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宋晓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妍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枣庄经济学校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A11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赵璐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李岩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王慧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徐亚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秋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临沂艺术学校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A12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别玉梅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孙静静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徐朝阳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刘润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琪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潍坊市工业学校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A13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聊城市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崔叶菲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韩善海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吕英杰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韩艳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华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聊城高级工程职业学校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A14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聊城市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杜强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宿敏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陈晓莉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李文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倩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聊城市茌平区职业教育中心学校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A15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高亮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曲黎明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窦磊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烁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烟台船舶工业学校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A16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李兆泉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吕秋月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于莎莎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宋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媛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济南市历城职业中等专业学校,阳信县职业中等专业学校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A17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梁晓铭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张婷婷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张卫娜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王春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莉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烟台船舶工业学校,烟台经济学校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A18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菏泽市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刘宁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陈凤秀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王自法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荣庆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兵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巨野县职业中等专业学校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lastRenderedPageBreak/>
              <w:t>A19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刘冉冉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赵树巧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唐玉莹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朱孔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军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临沂市农业学校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A20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日照市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马奕卓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胡文杰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潘兆山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段庆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莲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日照市工业学校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A21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杨新爱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张林娜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齐立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伟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山东省民族中等专业学校,寿光市职业教育中心学校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A22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威海市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尹永生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袁艳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盛美玉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陈琳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琳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威海市水产学校</w:t>
            </w:r>
          </w:p>
        </w:tc>
      </w:tr>
    </w:tbl>
    <w:p w:rsidR="00FC3E34" w:rsidRPr="00555580" w:rsidRDefault="00FC3E34" w:rsidP="008E3D52">
      <w:pPr>
        <w:widowControl/>
        <w:snapToGrid w:val="0"/>
        <w:jc w:val="left"/>
        <w:textAlignment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</w:p>
    <w:p w:rsidR="000A065D" w:rsidRDefault="00FC3E34" w:rsidP="008E3D52">
      <w:pPr>
        <w:widowControl/>
        <w:snapToGrid w:val="0"/>
        <w:jc w:val="left"/>
        <w:textAlignment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FC3E3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二、中职专业课程一组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3112"/>
        <w:gridCol w:w="3601"/>
      </w:tblGrid>
      <w:tr w:rsidR="00555580" w:rsidRPr="003421A2" w:rsidTr="00B82D04">
        <w:trPr>
          <w:trHeight w:val="567"/>
          <w:tblHeader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3421A2">
              <w:rPr>
                <w:rFonts w:ascii="黑体" w:eastAsia="黑体" w:hAnsi="黑体" w:hint="eastAsia"/>
                <w:sz w:val="20"/>
                <w:szCs w:val="20"/>
              </w:rPr>
              <w:t>编号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3421A2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3421A2">
              <w:rPr>
                <w:rFonts w:ascii="黑体" w:eastAsia="黑体" w:hAnsi="黑体" w:hint="eastAsia"/>
                <w:sz w:val="20"/>
                <w:szCs w:val="20"/>
              </w:rPr>
              <w:t>推荐</w:t>
            </w:r>
            <w:r w:rsidR="003421A2">
              <w:rPr>
                <w:rFonts w:ascii="黑体" w:eastAsia="黑体" w:hAnsi="黑体" w:hint="eastAsia"/>
                <w:sz w:val="20"/>
                <w:szCs w:val="20"/>
              </w:rPr>
              <w:t>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3421A2">
              <w:rPr>
                <w:rFonts w:ascii="黑体" w:eastAsia="黑体" w:hAnsi="黑体" w:hint="eastAsia"/>
                <w:sz w:val="20"/>
                <w:szCs w:val="20"/>
              </w:rPr>
              <w:t>教学团队成员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3421A2">
              <w:rPr>
                <w:rFonts w:ascii="黑体" w:eastAsia="黑体" w:hAnsi="黑体" w:hint="eastAsia"/>
                <w:sz w:val="20"/>
                <w:szCs w:val="20"/>
              </w:rPr>
              <w:t>参赛学校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B01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胡娟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于亚丽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王丽丽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刘小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菀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烟台经济学校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B02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李飞飞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甘信丹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周美君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宗丽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娜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济南电子机械工程学校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B03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连序燕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华婧旭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于佳慧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孙振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华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烟台船舶工业学校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B04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刘珊珊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丁倩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孙志鹏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瑾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潍坊技术中等专业学校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B05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青岛市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马晓燕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张艳梅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孙一鸣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朱云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桦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青岛西海岸新区高级职业技术学校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B06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菏泽市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荣益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毛其宇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张玉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李饴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涵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山东省菏泽信息工程学校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B07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枣庄市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生晓星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郭启良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陈雪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晁玉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梁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枣庄经济学校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B08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谭明哲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朱芳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商金鑫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赵洪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彬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潍坊技术中等专业学校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B09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菏泽市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付圆圆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谷瑞莹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杨世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坤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东明县职业中等专业学校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B10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徐杰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刘春胜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孙玲珑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李潇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涵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临沂市高级财经学校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B11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杨霖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李晓霞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高月娥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周晓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斐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山东省潍坊商业学校,潍坊市工业学校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B12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张冉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孙晓雨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姬李敏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宋婷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婷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济南信息工程学校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B13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东营市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郑淑洁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韩磊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郭明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刘方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玉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广饶县职业中等专业学校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B14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淄博市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周琳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白欢欢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吕青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巩见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梅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淄博建筑工程学校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B15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韩乃丽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王静华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张波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新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章丘中等职业学校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B16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荆荣霞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钟燕燕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刘彦芬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郭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磊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济南电子机械工程学校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lastRenderedPageBreak/>
              <w:t>B17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滨州市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李玲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李飞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马奎月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欣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阳信县职业中专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B18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刘金慧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崔兆娟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黄信舒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徐源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泓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临沂市工程学校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B19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青岛市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马浩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孙玉章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李善亮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高珩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珩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青岛西海岸新区职业中等专业学校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B20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威海市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孙杰明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吴永亮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于金良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逄淑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洁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威海市职业中等专业学校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B21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聊城市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王春花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张慧青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胥延英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杨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珂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聊城高级工程职业学校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B22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王树斌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王蕾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李昕昱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赵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昕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潍坊技术中等专业学校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B23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王瑶瑶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王根生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张尧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陈玉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霞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临朐县职业教育中心学校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B24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徐荣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宫春梓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王晓玲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颖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山东省莱阳卫生学校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B25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闫伟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张莉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王晓梅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琳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山东省临沂卫生学校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B26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殷长浩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黄洁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刘勇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丹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济南理工学校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B27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张惠杰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高庆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李潞瑶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唐胜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楠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寿光市职业教育中心学校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B28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张钦栋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刘芝鑫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王开伟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袁瑞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登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临沂市农业学校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B29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赵华翠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杨希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胡瑶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青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山东省临沂卫生学校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B30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薄欣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刘晓阳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王晓军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咸梅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临沂市农业学校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B31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杜娟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赵明明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丁玉娟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瑜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烟台船舶工业学校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B32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宫艳琴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辛宁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张昌勇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琳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烟台城乡建设学校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B33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济宁市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韩寒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刘召乾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张曦文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王福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刚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济宁市高级职业学校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B34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滨州市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胡静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潘燕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李玲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刘沙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沙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鲁中中等专业学校,无棣县职业中等专业学校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B35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黄胜利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郝怀建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刘远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张庆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潍坊华洋水运学校,潍坊技术中等专业学校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B36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聊城市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贾敏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陈</w:t>
            </w:r>
            <w:r w:rsidRPr="003421A2">
              <w:rPr>
                <w:rFonts w:ascii="微软雅黑" w:eastAsia="微软雅黑" w:hAnsi="微软雅黑" w:cs="微软雅黑" w:hint="eastAsia"/>
                <w:sz w:val="20"/>
                <w:szCs w:val="20"/>
              </w:rPr>
              <w:t>玥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秦永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晗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聊城高级工程职业学校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B37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青岛市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兰春萍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李旭刚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李丽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纪毓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涛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青岛市城阳区职业教育中心学校,青岛电子学校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B38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李晓康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王燕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李永生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石玉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峰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昌乐宝石中等专业学校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lastRenderedPageBreak/>
              <w:t>B39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孙凯强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张凤娇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王珍峰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石利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银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临沂电力学校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B40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唐婧慧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焦月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李英男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王程心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怡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济南理工学校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B41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青岛市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滕美茹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王暄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孙磊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艳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青岛西海岸新区中德应用技术学校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B42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杨巧玲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王昀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杜佩佩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坤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山东省民族中等专业学校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B43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张真真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张慧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杨天娇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徐晓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晓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临朐县职业教育中心学校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B44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烟台市</w:t>
            </w:r>
          </w:p>
        </w:tc>
        <w:tc>
          <w:tcPr>
            <w:tcW w:w="3112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郑泽锋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潘玲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刘猛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王恩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聪</w:t>
            </w:r>
          </w:p>
        </w:tc>
        <w:tc>
          <w:tcPr>
            <w:tcW w:w="3601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烟台船舶工业学校</w:t>
            </w:r>
          </w:p>
        </w:tc>
      </w:tr>
    </w:tbl>
    <w:p w:rsidR="00FC3E34" w:rsidRDefault="00FC3E34" w:rsidP="008E3D52">
      <w:pPr>
        <w:widowControl/>
        <w:snapToGrid w:val="0"/>
        <w:jc w:val="left"/>
        <w:textAlignment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</w:p>
    <w:p w:rsidR="00FC3E34" w:rsidRDefault="00FC3E34" w:rsidP="008E3D52">
      <w:pPr>
        <w:widowControl/>
        <w:snapToGrid w:val="0"/>
        <w:jc w:val="left"/>
        <w:textAlignment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FC3E3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三、中职专业课程二组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3123"/>
        <w:gridCol w:w="3590"/>
      </w:tblGrid>
      <w:tr w:rsidR="00555580" w:rsidRPr="003421A2" w:rsidTr="00B82D04">
        <w:trPr>
          <w:trHeight w:val="567"/>
          <w:tblHeader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3421A2">
              <w:rPr>
                <w:rFonts w:ascii="黑体" w:eastAsia="黑体" w:hAnsi="黑体" w:hint="eastAsia"/>
                <w:sz w:val="20"/>
                <w:szCs w:val="20"/>
              </w:rPr>
              <w:t>编号</w:t>
            </w:r>
          </w:p>
        </w:tc>
        <w:tc>
          <w:tcPr>
            <w:tcW w:w="1134" w:type="dxa"/>
            <w:vAlign w:val="center"/>
          </w:tcPr>
          <w:p w:rsidR="00555580" w:rsidRPr="003421A2" w:rsidRDefault="003421A2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推荐市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3421A2">
              <w:rPr>
                <w:rFonts w:ascii="黑体" w:eastAsia="黑体" w:hAnsi="黑体" w:hint="eastAsia"/>
                <w:sz w:val="20"/>
                <w:szCs w:val="20"/>
              </w:rPr>
              <w:t>教学团队成员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3421A2">
              <w:rPr>
                <w:rFonts w:ascii="黑体" w:eastAsia="黑体" w:hAnsi="黑体" w:hint="eastAsia"/>
                <w:sz w:val="20"/>
                <w:szCs w:val="20"/>
              </w:rPr>
              <w:t>参赛学校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C01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菏泽市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丁艳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吴娟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马宁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乔少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萍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东明县职业中等专业学校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C02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高以璞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马冲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苏婷婷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李志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帅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临沂市高级财经学校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C03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聊城市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李梦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朱月华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韩长慧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梁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佳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聊城高级财经职业学校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C04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滨州市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马秀莲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陈静茹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冯婧璇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张云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露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滨州航空中等职业学校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C05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孟祥晨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秦洪莲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雷萍萍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张炜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汶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昌乐宝石中等专业学校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C06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日照市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秦丽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王绪真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汤丽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司文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慧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日照市科技中等专业学校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C07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滨州市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曲爱美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张翠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孟令杰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咸鹏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妹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博兴县职业中等专业学校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C08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聊城市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宋丹阳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靳丽敬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刘臻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尹洋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洋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冠县职业教育中心学校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C09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宋倩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张涛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王荟颖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高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强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临朐县职业教育中心学校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C10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邢世波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李启立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周燕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田仁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军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山东省莱阳卫生学校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C11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许洪粉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杨静静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王广凤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赵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雷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临沂市商业学校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C12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杨化莉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曹强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高子茹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健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临沂市工业学校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C13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威海市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张书铭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宋春阳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丛林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赵晓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东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威海市文登区职业中等专业学校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C14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威海市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邓建飞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戚建爱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黄小桐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于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鹏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威海市职业中等专业学校,威海市教育教学研究院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lastRenderedPageBreak/>
              <w:t>C15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丁巍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宁磊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王宝刚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董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萍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临沂市商业学校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C16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德州市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李磊磊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时洪芳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柴娜娜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战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宁津县职业中等专业学校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C17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李世敏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徐欣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包彤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郭新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雨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临沂市农业学校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C18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聊城市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郭玲玉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李辉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张繁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周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聊城高级工程职业学校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C19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聊城市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李文源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李国营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张鹏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周广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举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聊城高级财经职业学校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C20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刘晓莉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战泽航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赵</w:t>
            </w:r>
            <w:r w:rsidRPr="003421A2">
              <w:rPr>
                <w:rFonts w:ascii="微软雅黑" w:eastAsia="微软雅黑" w:hAnsi="微软雅黑" w:cs="微软雅黑" w:hint="eastAsia"/>
                <w:sz w:val="20"/>
                <w:szCs w:val="20"/>
              </w:rPr>
              <w:t>珺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蓉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济南电子机械工程学校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C21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刘莹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王金荣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伏洪娟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辉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诸城市福田汽车职业中等专业学校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C22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青岛市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马玲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谢晓晓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丁伟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琦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胶州市职业教育中心学校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C23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济宁市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孙燕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季春梅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陈芬芬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马秋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诗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济宁市高级职业学校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C24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王爱娜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高宁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高尊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郝小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敏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烟台工贸学校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C25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杨素维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李欣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邓淑静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于海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燕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烟台船舶工业学校</w:t>
            </w:r>
          </w:p>
        </w:tc>
      </w:tr>
      <w:tr w:rsidR="00555580" w:rsidRPr="003421A2" w:rsidTr="00B82D04">
        <w:trPr>
          <w:trHeight w:val="567"/>
        </w:trPr>
        <w:tc>
          <w:tcPr>
            <w:tcW w:w="675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C26</w:t>
            </w:r>
          </w:p>
        </w:tc>
        <w:tc>
          <w:tcPr>
            <w:tcW w:w="1134" w:type="dxa"/>
            <w:vAlign w:val="center"/>
          </w:tcPr>
          <w:p w:rsidR="00555580" w:rsidRPr="003421A2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济南市</w:t>
            </w:r>
          </w:p>
        </w:tc>
        <w:tc>
          <w:tcPr>
            <w:tcW w:w="3123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于丹阳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梁亮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赵振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,</w:t>
            </w:r>
            <w:r w:rsidRPr="003421A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熊</w:t>
            </w: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剑</w:t>
            </w:r>
          </w:p>
        </w:tc>
        <w:tc>
          <w:tcPr>
            <w:tcW w:w="3590" w:type="dxa"/>
            <w:vAlign w:val="center"/>
          </w:tcPr>
          <w:p w:rsidR="00555580" w:rsidRPr="003421A2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3421A2">
              <w:rPr>
                <w:rFonts w:ascii="仿宋_GB2312" w:eastAsia="仿宋_GB2312" w:hAnsiTheme="minorEastAsia" w:hint="eastAsia"/>
                <w:sz w:val="20"/>
                <w:szCs w:val="20"/>
              </w:rPr>
              <w:t>济南传媒学校</w:t>
            </w:r>
          </w:p>
        </w:tc>
      </w:tr>
    </w:tbl>
    <w:p w:rsidR="008E3D52" w:rsidRDefault="008E3D52" w:rsidP="008E3D52">
      <w:pPr>
        <w:widowControl/>
        <w:snapToGrid w:val="0"/>
        <w:jc w:val="left"/>
        <w:textAlignment w:val="center"/>
        <w:rPr>
          <w:rFonts w:ascii="黑体" w:eastAsia="黑体" w:hAnsi="黑体" w:cs="宋体"/>
          <w:kern w:val="0"/>
          <w:sz w:val="28"/>
          <w:szCs w:val="28"/>
        </w:rPr>
      </w:pPr>
    </w:p>
    <w:p w:rsidR="00FC3E34" w:rsidRPr="00FC3E34" w:rsidRDefault="00FC3E34" w:rsidP="008E3D52">
      <w:pPr>
        <w:widowControl/>
        <w:snapToGrid w:val="0"/>
        <w:jc w:val="left"/>
        <w:textAlignment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四、高职公共基础课程组</w:t>
      </w:r>
    </w:p>
    <w:tbl>
      <w:tblPr>
        <w:tblStyle w:val="a8"/>
        <w:tblW w:w="4715" w:type="pct"/>
        <w:tblLook w:val="04A0" w:firstRow="1" w:lastRow="0" w:firstColumn="1" w:lastColumn="0" w:noHBand="0" w:noVBand="1"/>
      </w:tblPr>
      <w:tblGrid>
        <w:gridCol w:w="868"/>
        <w:gridCol w:w="3732"/>
        <w:gridCol w:w="3730"/>
      </w:tblGrid>
      <w:tr w:rsidR="00555580" w:rsidRPr="00075E9A" w:rsidTr="00B82D04">
        <w:trPr>
          <w:trHeight w:hRule="exact" w:val="510"/>
          <w:tblHeader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075E9A">
              <w:rPr>
                <w:rFonts w:ascii="黑体" w:eastAsia="黑体" w:hAnsi="黑体" w:hint="eastAsia"/>
                <w:sz w:val="20"/>
                <w:szCs w:val="20"/>
              </w:rPr>
              <w:t>编号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075E9A">
              <w:rPr>
                <w:rFonts w:ascii="黑体" w:eastAsia="黑体" w:hAnsi="黑体" w:hint="eastAsia"/>
                <w:sz w:val="20"/>
                <w:szCs w:val="20"/>
              </w:rPr>
              <w:t>教学团队成员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075E9A">
              <w:rPr>
                <w:rFonts w:ascii="黑体" w:eastAsia="黑体" w:hAnsi="黑体" w:hint="eastAsia"/>
                <w:sz w:val="20"/>
                <w:szCs w:val="20"/>
              </w:rPr>
              <w:t>参赛学校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D01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郭胜男,王诗涵,陈宁,左媛媛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济南职业学院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D02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胡燕,焦淑华,魏红,侯梦璇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山东轻工职业学院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D03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阚玉丽,梅振华,冯烨,龚梦捷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淄博职业学院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D04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吕健,周丽,牟佳佳,潘 琰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山东海事职业学院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D05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孙延宁,毛丽丽,李晓宇,魏婧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山东医学高等专科学校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D06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王自成,时秀波,张旭,高磊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威海职业学院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D07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张霞,徐红,徐一萍,苗兵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山东外贸职业学院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D08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张晓晓,初晓敏,周季,李媛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潍坊工程职业学院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D09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赵玉霞,杜航,董美银,王雯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滨州职业学院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lastRenderedPageBreak/>
              <w:t>D10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毕丽萍,张芳,官展聿,王栋梁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山东工程职业技术大学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D11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李晓丽,吴莹雪,姜田利,杨汝朋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烟台汽车工程职业学院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D12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梁宏昌,夏德昌,滕晓杰,李倩文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山东科技职业学院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刘晓,张艳,李金领,徐金花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山东工业职业学院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D14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马妍妍,高婷婷,丁木涵,李宁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济南工程职业技术学院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D15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牛文娜,徐东梅,孔德峰,杜超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枣庄科技职业学院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石静怡,王坤姣,刘松,陈丽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临沂职业学院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D17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徐瑞阳,李英,袁琳,胡怡冉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山东理工职业学院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D18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赵力,沙旭东,戴洪峰,于圆圆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淄博师范高等专科学校</w:t>
            </w:r>
          </w:p>
        </w:tc>
      </w:tr>
    </w:tbl>
    <w:p w:rsidR="000A065D" w:rsidRPr="00555580" w:rsidRDefault="000A065D" w:rsidP="008E3D52">
      <w:pPr>
        <w:widowControl/>
        <w:snapToGrid w:val="0"/>
        <w:jc w:val="left"/>
        <w:textAlignment w:val="center"/>
        <w:rPr>
          <w:rFonts w:ascii="方正小标宋_GBK" w:eastAsia="方正小标宋_GBK" w:hAnsi="宋体" w:cs="宋体"/>
          <w:color w:val="000000" w:themeColor="text1"/>
          <w:kern w:val="0"/>
          <w:sz w:val="28"/>
          <w:szCs w:val="28"/>
        </w:rPr>
      </w:pPr>
    </w:p>
    <w:p w:rsidR="00FC3E34" w:rsidRDefault="00FC3E34" w:rsidP="008E3D52">
      <w:pPr>
        <w:widowControl/>
        <w:snapToGrid w:val="0"/>
        <w:jc w:val="left"/>
        <w:textAlignment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五、高职专业课程一组</w:t>
      </w:r>
    </w:p>
    <w:tbl>
      <w:tblPr>
        <w:tblStyle w:val="a8"/>
        <w:tblW w:w="4715" w:type="pct"/>
        <w:tblLook w:val="04A0" w:firstRow="1" w:lastRow="0" w:firstColumn="1" w:lastColumn="0" w:noHBand="0" w:noVBand="1"/>
      </w:tblPr>
      <w:tblGrid>
        <w:gridCol w:w="868"/>
        <w:gridCol w:w="3732"/>
        <w:gridCol w:w="3730"/>
      </w:tblGrid>
      <w:tr w:rsidR="00555580" w:rsidRPr="00075E9A" w:rsidTr="00B82D04">
        <w:trPr>
          <w:trHeight w:hRule="exact" w:val="510"/>
          <w:tblHeader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075E9A">
              <w:rPr>
                <w:rFonts w:ascii="黑体" w:eastAsia="黑体" w:hAnsi="黑体" w:hint="eastAsia"/>
                <w:sz w:val="20"/>
                <w:szCs w:val="20"/>
              </w:rPr>
              <w:t>编号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075E9A">
              <w:rPr>
                <w:rFonts w:ascii="黑体" w:eastAsia="黑体" w:hAnsi="黑体" w:hint="eastAsia"/>
                <w:sz w:val="20"/>
                <w:szCs w:val="20"/>
              </w:rPr>
              <w:t>教学团队成员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075E9A">
              <w:rPr>
                <w:rFonts w:ascii="黑体" w:eastAsia="黑体" w:hAnsi="黑体" w:hint="eastAsia"/>
                <w:sz w:val="20"/>
                <w:szCs w:val="20"/>
              </w:rPr>
              <w:t>参赛学校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E01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韩娜,李芬,刘红,毕玉洁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泰山职业技术学院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E02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李延杰,李圣龙,李镇,王晓翠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山东传媒职业学院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E03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梁靓,陈亮,张莎莎,张文砚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淄博职业学院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E04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刘莉洁,郑琳,朱健群,张晓旭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济南职业学院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E05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孙智贤,田翠,孟洁,刘希全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山东外贸职业学院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E06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滕宝芝,张霞,魏进,高嗣慧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山东畜牧兽医职业学院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E07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王蕾,李新艳,王丹丹,张晓晓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山东轻工职业学院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E08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王娜娜,左</w:t>
            </w:r>
            <w:r w:rsidRPr="00075E9A">
              <w:rPr>
                <w:rFonts w:ascii="微软雅黑" w:eastAsia="微软雅黑" w:hAnsi="微软雅黑" w:cs="微软雅黑" w:hint="eastAsia"/>
                <w:sz w:val="20"/>
                <w:szCs w:val="20"/>
              </w:rPr>
              <w:t>煬</w:t>
            </w: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,闫娟,徐健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济南职业学院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E09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王晓凤,吴羽,李慧子,孙丽昀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临沂职业学院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E10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吴向峰,刘浩,董文婧,王炜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E11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徐娟,韩晓兰,李梅丽,赵霞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东营科技职业学院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E12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张璇,秦笑梅,白晓楠,张靓妹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山东外国语职业技术大学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lastRenderedPageBreak/>
              <w:t>E13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赵晓利,李小敬,张蒙蒙,刘凌霄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山东水利职业学院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E14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郑春辉,王小霞,程飞,付增瑞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济南护理职业学院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E15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车学董,赵莹,徐雪,孙妍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山东电子职业技术学院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E16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陈福生,张琪,李亚茹,王凤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山东外国语职业技术大学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E17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陈璐,苏艺,张艺林,韩奕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青岛职业技术学院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E18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冯连刚,刘晓华,李淑彦,路景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威海职业学院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E19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霍连波,李萍萍,刘霞,张盼盼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东营职业学院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E20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李仙,张潺,窦丽丽,胡志红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济南职业学院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E21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刘静,马敬,陈美波,田长华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济宁职业技术学院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E22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刘晓璐,赵白露,孙东涛,成乐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滨州职业学院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E23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邱聪聪,孙晴,孙天洋,朱天舒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滨州职业学院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E24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宋佳佳,马倩倩,侯晓晨,王兆青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东营科技职业学院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E25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宋文敏,赵守彬,刘霞,周荣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莱芜职业技术学院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E26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孙国栋,范兴隆,刘学柱,樊荣莹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山东劳动职业技术学院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E27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杨单单,曹英莉,王明宽,王静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烟台黄金职业学院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E28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张娟,李晓艳,侯立芬,吕昌伟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烟台汽车工程职业学院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E29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高秋爽,徐晶,王子娴,孙振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山东医学高等专科学校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E30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管爽,李明,丁凤伟,李明媚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济南护理职业学院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E31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韩晶晶,滕真,赵彦全,孙霞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山东商业职业技术学院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E32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李璐,武莹,周佳惠,王沁钏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山东科技职业学院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E33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李姗姗,陈媛媛,李晓晶,杨越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山东圣翰财贸职业学院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E34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刘红芹,秦晓庆,黄忍,王菁男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山东畜牧兽医职业学院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E35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唐睿,高萧萧,黄佳慧,周欣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山东药品食品职业学院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lastRenderedPageBreak/>
              <w:t>E36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王</w:t>
            </w:r>
            <w:r w:rsidRPr="00075E9A">
              <w:rPr>
                <w:rFonts w:ascii="微软雅黑" w:eastAsia="微软雅黑" w:hAnsi="微软雅黑" w:cs="微软雅黑" w:hint="eastAsia"/>
                <w:sz w:val="20"/>
                <w:szCs w:val="20"/>
              </w:rPr>
              <w:t>堃</w:t>
            </w:r>
            <w:r w:rsidRPr="00075E9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如</w:t>
            </w: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,张凡,熊德昌,吕英辰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烟台黄金职业学院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E37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王丽,刘圆圆,张颖,张佳佳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东营职业学院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E38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王师琪,杨森,郭燕齐,黄春雪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济宁职业技术学院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E39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王学屏,焦艳,魏玮,王娜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山东圣翰财贸职业学院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E40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王雅男,傅国娟,高春苹,周超超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山东化工职业学院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E41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文丽,薛梅,张美玲,唐振雪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莱芜职业技术学院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E42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微软雅黑" w:eastAsia="微软雅黑" w:hAnsi="微软雅黑" w:cs="微软雅黑" w:hint="eastAsia"/>
                <w:sz w:val="20"/>
                <w:szCs w:val="20"/>
              </w:rPr>
              <w:t>贠</w:t>
            </w:r>
            <w:r w:rsidRPr="00075E9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腾</w:t>
            </w: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,董雪,李悟晓,孟祥勇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泰山职业技术学院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E43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张新鹃,崔敏,宋凯丽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山东中医药高等专科学校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E44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成文文,刘光艳,潘慧,王婷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滨州职业学院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E45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迟朝娜,孙智慧,姜爱玲,祝海娟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日照职业技术学院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E46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丁海峰,王利娜,徐一帅,赵林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聊城职业技术学院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E47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郭方营,司致丹,王文姬,姜翰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淄博职业学院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E48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纪红,李甜甜,刘明,姜海鹏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济宁职业技术学院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E49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苏珊,焦红卫,尹文婧,李雪晖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潍坊工程职业学院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E50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孙志,刘璐,赵建,陈建华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威海海洋职业学院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E51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王宁,王磊,姜宝华,钱进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山东科技职业学院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E52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王艳丽,肖海文,王茂慧,陈乃超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山东劳动职业技术学院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E53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于友鹏,高晨,董</w:t>
            </w:r>
            <w:r w:rsidRPr="00075E9A">
              <w:rPr>
                <w:rFonts w:ascii="微软雅黑" w:eastAsia="微软雅黑" w:hAnsi="微软雅黑" w:cs="微软雅黑" w:hint="eastAsia"/>
                <w:sz w:val="20"/>
                <w:szCs w:val="20"/>
              </w:rPr>
              <w:t>璟璟</w:t>
            </w: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,李曦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青岛酒店管理职业技术学院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E54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张宁宁,段军,刘永娟,周媛媛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威海职业学院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E55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赵仁平,王 璐,卢帅帅,孙涵熙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烟台文化旅游职业学院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E56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周海磊,李秋君,柯任泰展,田张珊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青岛酒店管理职业技术学院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E57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周伟伟,陈超,张迪,李玉娇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淄博职业学院</w:t>
            </w:r>
          </w:p>
        </w:tc>
      </w:tr>
    </w:tbl>
    <w:p w:rsidR="00FC3E34" w:rsidRDefault="00FC3E34" w:rsidP="008E3D52">
      <w:pPr>
        <w:widowControl/>
        <w:snapToGrid w:val="0"/>
        <w:jc w:val="left"/>
        <w:textAlignment w:val="center"/>
        <w:rPr>
          <w:rFonts w:ascii="方正小标宋_GBK" w:eastAsia="方正小标宋_GBK" w:hAnsi="宋体" w:cs="宋体"/>
          <w:color w:val="000000" w:themeColor="text1"/>
          <w:kern w:val="0"/>
          <w:sz w:val="28"/>
          <w:szCs w:val="28"/>
        </w:rPr>
      </w:pPr>
    </w:p>
    <w:p w:rsidR="00FC3E34" w:rsidRDefault="00FC3E34" w:rsidP="008E3D52">
      <w:pPr>
        <w:widowControl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六、高职专业课程二组</w:t>
      </w:r>
    </w:p>
    <w:tbl>
      <w:tblPr>
        <w:tblStyle w:val="a8"/>
        <w:tblW w:w="4715" w:type="pct"/>
        <w:tblLook w:val="04A0" w:firstRow="1" w:lastRow="0" w:firstColumn="1" w:lastColumn="0" w:noHBand="0" w:noVBand="1"/>
      </w:tblPr>
      <w:tblGrid>
        <w:gridCol w:w="868"/>
        <w:gridCol w:w="3732"/>
        <w:gridCol w:w="3730"/>
      </w:tblGrid>
      <w:tr w:rsidR="00555580" w:rsidRPr="00075E9A" w:rsidTr="00B82D04">
        <w:trPr>
          <w:trHeight w:hRule="exact" w:val="510"/>
          <w:tblHeader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075E9A">
              <w:rPr>
                <w:rFonts w:ascii="黑体" w:eastAsia="黑体" w:hAnsi="黑体" w:hint="eastAsia"/>
                <w:sz w:val="20"/>
                <w:szCs w:val="20"/>
              </w:rPr>
              <w:t>编号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075E9A">
              <w:rPr>
                <w:rFonts w:ascii="黑体" w:eastAsia="黑体" w:hAnsi="黑体" w:hint="eastAsia"/>
                <w:sz w:val="20"/>
                <w:szCs w:val="20"/>
              </w:rPr>
              <w:t>教学团队成员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075E9A">
              <w:rPr>
                <w:rFonts w:ascii="黑体" w:eastAsia="黑体" w:hAnsi="黑体" w:hint="eastAsia"/>
                <w:sz w:val="20"/>
                <w:szCs w:val="20"/>
              </w:rPr>
              <w:t>参赛学校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F01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鲍宇,胡娜,谭鹏,滕越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山东医学高等专科学校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F02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郭殿彬,崔鑫鑫,乔晓鸣,郭凡雯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山东医学高等专科学校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F03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郭鹤,郭娟,崔子芝,李璐良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菏泽医学专科学校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F04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冷成香,申世玉,侯明杰,田靖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济南护理职业学院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F05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李灵娜,夏峥,张天娇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淄博职业学院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F06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李艳,赵瑜,孔凡云,刁迎雪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淄博师范高等专科学校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F07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王欣,郑艳玲,葛彩霞,傅海丰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山东化工职业学院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F08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张丽,陈媛媛,金桂梅,冯曼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日照职业技术学院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F09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张雪华,谭丽娜,杜柠,张伟丽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山东电子职业技术学院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F10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周书清,秦健,朱冬梅,高彤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山东科技职业学院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F11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訾雪,李浩,李烁,王克玲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东营职业学院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F12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别晓霞,梁云霞,李娜娜,夏福禄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山东劳动职业技术学院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F13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陈义群,韩雪利,陈星竹,杜昭阳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山东科技职业学院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F14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刘延利,孙国艳,张灿,刘洋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济南职业学院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F15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刘源,贺翔,刘晓敏,杨冲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山东理工职业学院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F16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马清悦,夏玲月,张波,王建强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山东工程职业技术大学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F17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马艳,李丽萍,李海梅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烟台工程职业技术学院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F18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宁建伟,薛娜,何婷婷,延廷新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东营职业学院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F19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任玉洁,马承育,陈鹏,邢文君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青岛酒店管理职业技术学院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F20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脱建智,谢宗华,黄旭,于婷婷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潍坊工程职业学院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F21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岳彩虹,宋绍刚,王雷,刘红伟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青岛工程职业学院</w:t>
            </w:r>
          </w:p>
        </w:tc>
      </w:tr>
      <w:tr w:rsidR="00555580" w:rsidRPr="00075E9A" w:rsidTr="00B82D04">
        <w:trPr>
          <w:trHeight w:hRule="exact" w:val="567"/>
        </w:trPr>
        <w:tc>
          <w:tcPr>
            <w:tcW w:w="521" w:type="pct"/>
            <w:vAlign w:val="center"/>
          </w:tcPr>
          <w:p w:rsidR="00555580" w:rsidRPr="00075E9A" w:rsidRDefault="00555580" w:rsidP="00B82D04"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F22</w:t>
            </w:r>
          </w:p>
        </w:tc>
        <w:tc>
          <w:tcPr>
            <w:tcW w:w="2240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张筱青,曲敬渊,冷辉,郝丽娜</w:t>
            </w:r>
          </w:p>
        </w:tc>
        <w:tc>
          <w:tcPr>
            <w:tcW w:w="2239" w:type="pct"/>
            <w:vAlign w:val="center"/>
          </w:tcPr>
          <w:p w:rsidR="00555580" w:rsidRPr="00075E9A" w:rsidRDefault="00555580" w:rsidP="00B82D04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 w:rsidRPr="00075E9A">
              <w:rPr>
                <w:rFonts w:ascii="仿宋_GB2312" w:eastAsia="仿宋_GB2312" w:hAnsiTheme="minorEastAsia" w:hint="eastAsia"/>
                <w:sz w:val="20"/>
                <w:szCs w:val="20"/>
              </w:rPr>
              <w:t>烟台职业学院</w:t>
            </w:r>
          </w:p>
        </w:tc>
      </w:tr>
    </w:tbl>
    <w:p w:rsidR="009373E6" w:rsidRPr="000A065D" w:rsidRDefault="009373E6">
      <w:pPr>
        <w:widowControl/>
        <w:jc w:val="left"/>
        <w:rPr>
          <w:rFonts w:ascii="仿宋_GB2312" w:eastAsia="仿宋_GB2312" w:hAnsi="黑体"/>
          <w:color w:val="000000" w:themeColor="text1"/>
          <w:sz w:val="32"/>
          <w:szCs w:val="32"/>
        </w:rPr>
        <w:sectPr w:rsidR="009373E6" w:rsidRPr="000A065D" w:rsidSect="00433EB3">
          <w:footerReference w:type="default" r:id="rId8"/>
          <w:pgSz w:w="11906" w:h="16838"/>
          <w:pgMar w:top="1440" w:right="1644" w:bottom="1440" w:left="1644" w:header="851" w:footer="992" w:gutter="0"/>
          <w:cols w:space="425"/>
          <w:docGrid w:type="lines" w:linePitch="312"/>
        </w:sectPr>
      </w:pPr>
    </w:p>
    <w:p w:rsidR="002D7234" w:rsidRPr="000217EC" w:rsidRDefault="00BB4AF4">
      <w:pPr>
        <w:pStyle w:val="a3"/>
        <w:snapToGrid w:val="0"/>
        <w:spacing w:beforeAutospacing="0" w:afterAutospacing="0" w:line="360" w:lineRule="auto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0217EC">
        <w:rPr>
          <w:rFonts w:ascii="黑体" w:eastAsia="黑体" w:hAnsi="黑体"/>
          <w:color w:val="000000" w:themeColor="text1"/>
          <w:sz w:val="32"/>
          <w:szCs w:val="32"/>
        </w:rPr>
        <w:lastRenderedPageBreak/>
        <w:t>附件2</w:t>
      </w:r>
    </w:p>
    <w:p w:rsidR="00907BDB" w:rsidRPr="00FC3E34" w:rsidRDefault="00BB4AF4" w:rsidP="00907BDB">
      <w:pPr>
        <w:pStyle w:val="a3"/>
        <w:snapToGrid w:val="0"/>
        <w:spacing w:beforeAutospacing="0" w:afterAutospacing="0" w:line="560" w:lineRule="atLeast"/>
        <w:jc w:val="center"/>
        <w:rPr>
          <w:rFonts w:ascii="方正小标宋简体" w:eastAsia="方正小标宋简体" w:hAnsi="黑体" w:cstheme="minorBidi"/>
          <w:color w:val="000000" w:themeColor="text1"/>
          <w:kern w:val="2"/>
          <w:sz w:val="44"/>
          <w:szCs w:val="44"/>
        </w:rPr>
      </w:pPr>
      <w:r w:rsidRPr="00FC3E34">
        <w:rPr>
          <w:rFonts w:ascii="方正小标宋简体" w:eastAsia="方正小标宋简体" w:hAnsi="黑体" w:cstheme="minorBidi" w:hint="eastAsia"/>
          <w:color w:val="000000" w:themeColor="text1"/>
          <w:kern w:val="2"/>
          <w:sz w:val="44"/>
          <w:szCs w:val="44"/>
        </w:rPr>
        <w:t>推荐</w:t>
      </w:r>
      <w:r w:rsidR="00D95604">
        <w:rPr>
          <w:rFonts w:ascii="方正小标宋简体" w:eastAsia="方正小标宋简体" w:hAnsi="黑体" w:cstheme="minorBidi" w:hint="eastAsia"/>
          <w:color w:val="000000" w:themeColor="text1"/>
          <w:kern w:val="2"/>
          <w:sz w:val="44"/>
          <w:szCs w:val="44"/>
        </w:rPr>
        <w:t>住宿</w:t>
      </w:r>
      <w:r w:rsidRPr="00FC3E34">
        <w:rPr>
          <w:rFonts w:ascii="方正小标宋简体" w:eastAsia="方正小标宋简体" w:hAnsi="黑体" w:cstheme="minorBidi" w:hint="eastAsia"/>
          <w:color w:val="000000" w:themeColor="text1"/>
          <w:kern w:val="2"/>
          <w:sz w:val="44"/>
          <w:szCs w:val="44"/>
        </w:rPr>
        <w:t>酒店</w:t>
      </w:r>
      <w:r w:rsidR="00D95604">
        <w:rPr>
          <w:rFonts w:ascii="方正小标宋简体" w:eastAsia="方正小标宋简体" w:hAnsi="黑体" w:cstheme="minorBidi" w:hint="eastAsia"/>
          <w:color w:val="000000" w:themeColor="text1"/>
          <w:kern w:val="2"/>
          <w:sz w:val="44"/>
          <w:szCs w:val="44"/>
        </w:rPr>
        <w:t>名单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724"/>
        <w:gridCol w:w="2126"/>
        <w:gridCol w:w="993"/>
        <w:gridCol w:w="1701"/>
        <w:gridCol w:w="3402"/>
        <w:gridCol w:w="1984"/>
        <w:gridCol w:w="1985"/>
        <w:gridCol w:w="1134"/>
      </w:tblGrid>
      <w:tr w:rsidR="000A065D" w:rsidRPr="00AE7FE4" w:rsidTr="00AE7FE4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5D" w:rsidRPr="00AE7FE4" w:rsidRDefault="000A065D" w:rsidP="009E49F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22"/>
              </w:rPr>
            </w:pPr>
            <w:r w:rsidRPr="00AE7FE4"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5D" w:rsidRPr="00AE7FE4" w:rsidRDefault="000A065D" w:rsidP="009E49F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22"/>
              </w:rPr>
            </w:pPr>
            <w:r w:rsidRPr="00AE7FE4"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22"/>
              </w:rPr>
              <w:t>酒店名称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5D" w:rsidRPr="00AE7FE4" w:rsidRDefault="000A065D" w:rsidP="009E49F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22"/>
              </w:rPr>
            </w:pPr>
            <w:r w:rsidRPr="00AE7FE4"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5D" w:rsidRPr="00AE7FE4" w:rsidRDefault="000A065D" w:rsidP="009E49F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22"/>
              </w:rPr>
            </w:pPr>
            <w:r w:rsidRPr="00AE7FE4"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5D" w:rsidRPr="00AE7FE4" w:rsidRDefault="000A065D" w:rsidP="009E49F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22"/>
              </w:rPr>
            </w:pPr>
            <w:r w:rsidRPr="00AE7FE4"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22"/>
              </w:rPr>
              <w:t>地址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5D" w:rsidRPr="00AE7FE4" w:rsidRDefault="000A065D" w:rsidP="009E49F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22"/>
              </w:rPr>
            </w:pPr>
            <w:r w:rsidRPr="00AE7FE4"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22"/>
              </w:rPr>
              <w:t>协议价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5D" w:rsidRPr="00AE7FE4" w:rsidRDefault="000A065D" w:rsidP="009E49F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22"/>
              </w:rPr>
            </w:pPr>
            <w:r w:rsidRPr="00AE7FE4"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22"/>
              </w:rPr>
              <w:t>目前大约房间数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5D" w:rsidRPr="00AE7FE4" w:rsidRDefault="000A065D" w:rsidP="009E49F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22"/>
              </w:rPr>
            </w:pPr>
            <w:r w:rsidRPr="00AE7FE4"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22"/>
              </w:rPr>
              <w:t>赛场距离</w:t>
            </w:r>
          </w:p>
        </w:tc>
      </w:tr>
      <w:tr w:rsidR="00AE7FE4" w:rsidRPr="00AE7FE4" w:rsidTr="00AE7FE4">
        <w:trPr>
          <w:cantSplit/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青岛华澜大酒店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张老师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13276462887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青岛市李沧区金水路171号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400元/间/天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FE4" w:rsidRPr="00AE7FE4" w:rsidRDefault="00AE7FE4" w:rsidP="00AE7FE4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FE4" w:rsidRPr="00AE7FE4" w:rsidRDefault="00AE7FE4" w:rsidP="00AE7FE4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2km</w:t>
            </w:r>
          </w:p>
        </w:tc>
      </w:tr>
      <w:tr w:rsidR="00AE7FE4" w:rsidRPr="00AE7FE4" w:rsidTr="00AE7FE4">
        <w:trPr>
          <w:cantSplit/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青岛新希望诺富特酒店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刘老师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18561518711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青岛市崂山区九水东路592-26号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450元/间/天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4" w:rsidRPr="00AE7FE4" w:rsidRDefault="00AE7FE4" w:rsidP="00AE7FE4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FE4" w:rsidRPr="00AE7FE4" w:rsidRDefault="00AE7FE4" w:rsidP="00AE7FE4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2.5km</w:t>
            </w:r>
          </w:p>
        </w:tc>
      </w:tr>
      <w:tr w:rsidR="00AE7FE4" w:rsidRPr="00AE7FE4" w:rsidTr="00AE7FE4">
        <w:trPr>
          <w:cantSplit/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青岛德涌大酒店（华澜度假村酒店）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祝老师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15054252883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青岛市李沧区金水路171号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380元/间/天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FE4" w:rsidRPr="00AE7FE4" w:rsidRDefault="00AE7FE4" w:rsidP="00AE7FE4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FE4" w:rsidRPr="00AE7FE4" w:rsidRDefault="00AE7FE4" w:rsidP="00AE7FE4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4km</w:t>
            </w:r>
          </w:p>
        </w:tc>
      </w:tr>
      <w:tr w:rsidR="00AE7FE4" w:rsidRPr="00AE7FE4" w:rsidTr="00AE7FE4">
        <w:trPr>
          <w:cantSplit/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青岛融海耀洲酒店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董老师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18354220013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青岛市李沧区九水东路266号9号楼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380元/间/天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4" w:rsidRPr="00AE7FE4" w:rsidRDefault="00AE7FE4" w:rsidP="00AE7FE4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FE4" w:rsidRPr="00AE7FE4" w:rsidRDefault="00AE7FE4" w:rsidP="00AE7FE4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3.3km</w:t>
            </w:r>
          </w:p>
        </w:tc>
      </w:tr>
      <w:tr w:rsidR="00AE7FE4" w:rsidRPr="00AE7FE4" w:rsidTr="00AE7FE4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青岛国际院士港华邑酒店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王老师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17667819559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青岛市李沧区金水路168号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500元/间/天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FE4" w:rsidRPr="00AE7FE4" w:rsidRDefault="00AE7FE4" w:rsidP="00AE7FE4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FE4" w:rsidRPr="00AE7FE4" w:rsidRDefault="00AE7FE4" w:rsidP="00AE7FE4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3km</w:t>
            </w:r>
          </w:p>
        </w:tc>
      </w:tr>
      <w:tr w:rsidR="00AE7FE4" w:rsidRPr="00AE7FE4" w:rsidTr="00AE7FE4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青岛智选假日酒店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石老师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19853226101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山东省青岛市崂山区松岭路179号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420元/间/天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FE4" w:rsidRPr="00AE7FE4" w:rsidRDefault="00AE7FE4" w:rsidP="00AE7FE4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FE4" w:rsidRPr="00AE7FE4" w:rsidRDefault="00AE7FE4" w:rsidP="00AE7FE4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3.3km</w:t>
            </w:r>
          </w:p>
        </w:tc>
      </w:tr>
      <w:tr w:rsidR="00AE7FE4" w:rsidRPr="00AE7FE4" w:rsidTr="00AE7FE4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青岛恒星大酒店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杨老师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13370807695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青岛市李沧区九水东路588号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E4" w:rsidRPr="00AE7FE4" w:rsidRDefault="00AE7FE4" w:rsidP="00AE7F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330元/间/天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4" w:rsidRPr="00AE7FE4" w:rsidRDefault="00AE7FE4" w:rsidP="00AE7FE4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FE4" w:rsidRPr="00AE7FE4" w:rsidRDefault="00AE7FE4" w:rsidP="00AE7FE4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E7FE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0.5km</w:t>
            </w:r>
          </w:p>
        </w:tc>
      </w:tr>
    </w:tbl>
    <w:p w:rsidR="00AE7FE4" w:rsidRDefault="00AE7FE4" w:rsidP="000A065D">
      <w:pPr>
        <w:snapToGrid w:val="0"/>
        <w:spacing w:line="360" w:lineRule="auto"/>
        <w:ind w:firstLine="600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:rsidR="00FC3E34" w:rsidRPr="00AE7FE4" w:rsidRDefault="00AE7FE4" w:rsidP="000A065D">
      <w:pPr>
        <w:snapToGrid w:val="0"/>
        <w:spacing w:line="360" w:lineRule="auto"/>
        <w:ind w:firstLine="600"/>
        <w:rPr>
          <w:rFonts w:ascii="楷体" w:eastAsia="楷体" w:hAnsi="楷体"/>
          <w:color w:val="000000" w:themeColor="text1"/>
          <w:sz w:val="28"/>
          <w:szCs w:val="28"/>
        </w:rPr>
      </w:pPr>
      <w:r w:rsidRPr="00AE7FE4">
        <w:rPr>
          <w:rFonts w:ascii="楷体" w:eastAsia="楷体" w:hAnsi="楷体" w:hint="eastAsia"/>
          <w:b/>
          <w:color w:val="000000" w:themeColor="text1"/>
          <w:sz w:val="28"/>
          <w:szCs w:val="28"/>
        </w:rPr>
        <w:t>说明：</w:t>
      </w:r>
      <w:r w:rsidRPr="00AE7FE4">
        <w:rPr>
          <w:rFonts w:ascii="楷体" w:eastAsia="楷体" w:hAnsi="楷体" w:hint="eastAsia"/>
          <w:color w:val="000000" w:themeColor="text1"/>
          <w:sz w:val="28"/>
          <w:szCs w:val="28"/>
        </w:rPr>
        <w:t>因值旅游旺季房源紧张，请根据自身需要尽早联系预定;组委会于8月28日9:00在各酒店设报到处。</w:t>
      </w:r>
    </w:p>
    <w:p w:rsidR="00FC3E34" w:rsidRDefault="00FC3E34" w:rsidP="000A065D">
      <w:pPr>
        <w:snapToGrid w:val="0"/>
        <w:spacing w:line="360" w:lineRule="auto"/>
        <w:ind w:firstLine="600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FC3E34" w:rsidRDefault="00FC3E34" w:rsidP="000A065D">
      <w:pPr>
        <w:snapToGrid w:val="0"/>
        <w:spacing w:line="360" w:lineRule="auto"/>
        <w:ind w:firstLine="600"/>
        <w:rPr>
          <w:rFonts w:ascii="仿宋_GB2312" w:eastAsia="仿宋_GB2312" w:hAnsi="黑体"/>
          <w:color w:val="000000" w:themeColor="text1"/>
          <w:sz w:val="32"/>
          <w:szCs w:val="32"/>
        </w:rPr>
        <w:sectPr w:rsidR="00FC3E34" w:rsidSect="005D42B1">
          <w:pgSz w:w="16838" w:h="11906" w:orient="landscape"/>
          <w:pgMar w:top="1800" w:right="1440" w:bottom="1486" w:left="1440" w:header="851" w:footer="992" w:gutter="0"/>
          <w:cols w:space="425"/>
          <w:docGrid w:type="lines" w:linePitch="312"/>
        </w:sectPr>
      </w:pPr>
    </w:p>
    <w:p w:rsidR="00FC3E34" w:rsidRPr="00FC3E34" w:rsidRDefault="00FC3E34" w:rsidP="00FC3E34">
      <w:pPr>
        <w:snapToGrid w:val="0"/>
        <w:spacing w:line="360" w:lineRule="auto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FC3E34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附件3</w:t>
      </w:r>
    </w:p>
    <w:p w:rsidR="00FC3E34" w:rsidRDefault="00FC3E34" w:rsidP="00FC3E3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缺席现场决赛申请表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2602"/>
        <w:gridCol w:w="709"/>
        <w:gridCol w:w="533"/>
        <w:gridCol w:w="718"/>
        <w:gridCol w:w="733"/>
        <w:gridCol w:w="2035"/>
      </w:tblGrid>
      <w:tr w:rsidR="00FC3E34" w:rsidRPr="00E00EBA" w:rsidTr="0008151D">
        <w:trPr>
          <w:trHeight w:val="707"/>
        </w:trPr>
        <w:tc>
          <w:tcPr>
            <w:tcW w:w="1192" w:type="dxa"/>
            <w:vAlign w:val="center"/>
          </w:tcPr>
          <w:p w:rsidR="00FC3E34" w:rsidRPr="00E00EBA" w:rsidRDefault="00FC3E34" w:rsidP="0008151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申请人</w:t>
            </w:r>
          </w:p>
        </w:tc>
        <w:tc>
          <w:tcPr>
            <w:tcW w:w="2602" w:type="dxa"/>
            <w:vAlign w:val="center"/>
          </w:tcPr>
          <w:p w:rsidR="00FC3E34" w:rsidRPr="00E00EBA" w:rsidRDefault="00FC3E34" w:rsidP="0008151D">
            <w:pPr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3E34" w:rsidRPr="00E00EBA" w:rsidRDefault="00FC3E34" w:rsidP="0008151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团队人数</w:t>
            </w:r>
          </w:p>
        </w:tc>
        <w:tc>
          <w:tcPr>
            <w:tcW w:w="1251" w:type="dxa"/>
            <w:gridSpan w:val="2"/>
            <w:vAlign w:val="center"/>
          </w:tcPr>
          <w:p w:rsidR="00FC3E34" w:rsidRPr="00E00EBA" w:rsidRDefault="00FC3E34" w:rsidP="0008151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FC3E34" w:rsidRPr="00E00EBA" w:rsidRDefault="00FC3E34" w:rsidP="0008151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参赛组别</w:t>
            </w:r>
          </w:p>
        </w:tc>
        <w:tc>
          <w:tcPr>
            <w:tcW w:w="2035" w:type="dxa"/>
            <w:vAlign w:val="center"/>
          </w:tcPr>
          <w:p w:rsidR="00FC3E34" w:rsidRPr="00E00EBA" w:rsidRDefault="00FC3E34" w:rsidP="0008151D">
            <w:pPr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3E34" w:rsidRPr="00E00EBA" w:rsidTr="0008151D">
        <w:trPr>
          <w:trHeight w:val="927"/>
        </w:trPr>
        <w:tc>
          <w:tcPr>
            <w:tcW w:w="1192" w:type="dxa"/>
            <w:vAlign w:val="center"/>
          </w:tcPr>
          <w:p w:rsidR="00FC3E34" w:rsidRPr="00E00EBA" w:rsidRDefault="00FC3E34" w:rsidP="00FC3E3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参赛内容名称</w:t>
            </w:r>
          </w:p>
        </w:tc>
        <w:tc>
          <w:tcPr>
            <w:tcW w:w="7330" w:type="dxa"/>
            <w:gridSpan w:val="6"/>
            <w:vAlign w:val="center"/>
          </w:tcPr>
          <w:p w:rsidR="00FC3E34" w:rsidRPr="00E00EBA" w:rsidRDefault="00FC3E34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3E34" w:rsidRPr="00E00EBA" w:rsidTr="0008151D">
        <w:trPr>
          <w:trHeight w:val="927"/>
        </w:trPr>
        <w:tc>
          <w:tcPr>
            <w:tcW w:w="1192" w:type="dxa"/>
            <w:vAlign w:val="center"/>
          </w:tcPr>
          <w:p w:rsidR="00FC3E34" w:rsidRPr="00E00EBA" w:rsidRDefault="00FC3E34" w:rsidP="0008151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参赛学校</w:t>
            </w:r>
          </w:p>
        </w:tc>
        <w:tc>
          <w:tcPr>
            <w:tcW w:w="3844" w:type="dxa"/>
            <w:gridSpan w:val="3"/>
            <w:vAlign w:val="center"/>
          </w:tcPr>
          <w:p w:rsidR="00FC3E34" w:rsidRPr="00E00EBA" w:rsidRDefault="00FC3E34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8" w:type="dxa"/>
            <w:vAlign w:val="center"/>
          </w:tcPr>
          <w:p w:rsidR="00FC3E34" w:rsidRPr="00E00EBA" w:rsidRDefault="00FC3E34" w:rsidP="0008151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768" w:type="dxa"/>
            <w:gridSpan w:val="2"/>
            <w:vAlign w:val="center"/>
          </w:tcPr>
          <w:p w:rsidR="00FC3E34" w:rsidRPr="00E00EBA" w:rsidRDefault="00FC3E34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3E34" w:rsidRPr="00E00EBA" w:rsidTr="0008151D">
        <w:trPr>
          <w:trHeight w:val="2546"/>
        </w:trPr>
        <w:tc>
          <w:tcPr>
            <w:tcW w:w="1192" w:type="dxa"/>
            <w:vAlign w:val="center"/>
          </w:tcPr>
          <w:p w:rsidR="00FC3E34" w:rsidRPr="00E00EBA" w:rsidRDefault="00FC3E34" w:rsidP="0008151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缺席原因</w:t>
            </w:r>
          </w:p>
        </w:tc>
        <w:tc>
          <w:tcPr>
            <w:tcW w:w="7330" w:type="dxa"/>
            <w:gridSpan w:val="6"/>
          </w:tcPr>
          <w:p w:rsidR="00FC3E34" w:rsidRPr="00E00EBA" w:rsidRDefault="00FC3E34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3E34" w:rsidRDefault="00FC3E34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00EBA" w:rsidRDefault="00E00EBA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00EBA" w:rsidRPr="00E00EBA" w:rsidRDefault="00E00EBA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3E34" w:rsidRPr="00E00EBA" w:rsidRDefault="00FC3E34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3E34" w:rsidRPr="00E00EBA" w:rsidRDefault="00FC3E34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3E34" w:rsidRPr="00E00EBA" w:rsidRDefault="00FC3E34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3E34" w:rsidRPr="00E00EBA" w:rsidRDefault="00FC3E34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3E34" w:rsidRPr="00E00EBA" w:rsidRDefault="00FC3E34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3E34" w:rsidRPr="00E00EBA" w:rsidRDefault="00FC3E34" w:rsidP="00FC3E34">
            <w:pPr>
              <w:ind w:firstLineChars="600" w:firstLine="14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 w:rsidR="00D95604"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</w:t>
            </w:r>
            <w:r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人签字：      </w:t>
            </w:r>
            <w:r w:rsidR="00D95604"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2023年  月  日</w:t>
            </w:r>
          </w:p>
        </w:tc>
      </w:tr>
      <w:tr w:rsidR="00FC3E34" w:rsidRPr="00E00EBA" w:rsidTr="0008151D">
        <w:trPr>
          <w:trHeight w:val="2438"/>
        </w:trPr>
        <w:tc>
          <w:tcPr>
            <w:tcW w:w="4503" w:type="dxa"/>
            <w:gridSpan w:val="3"/>
            <w:vAlign w:val="center"/>
          </w:tcPr>
          <w:p w:rsidR="00FC3E34" w:rsidRDefault="00FC3E34" w:rsidP="0008151D">
            <w:pPr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00EBA" w:rsidRPr="00E00EBA" w:rsidRDefault="00E00EBA" w:rsidP="0008151D">
            <w:pPr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3E34" w:rsidRPr="00E00EBA" w:rsidRDefault="00FC3E34" w:rsidP="0008151D">
            <w:pPr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3E34" w:rsidRPr="00E00EBA" w:rsidRDefault="00FC3E34" w:rsidP="0008151D">
            <w:pPr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3E34" w:rsidRPr="00E00EBA" w:rsidRDefault="00FC3E34" w:rsidP="0008151D">
            <w:pPr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3E34" w:rsidRPr="00E00EBA" w:rsidRDefault="00FC3E34" w:rsidP="0008151D">
            <w:pPr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3E34" w:rsidRPr="00E00EBA" w:rsidRDefault="00FC3E34" w:rsidP="0008151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（所在单位签署意见并盖章）</w:t>
            </w:r>
          </w:p>
          <w:p w:rsidR="00FC3E34" w:rsidRPr="00E00EBA" w:rsidRDefault="00FC3E34" w:rsidP="00FC3E34">
            <w:pPr>
              <w:ind w:firstLineChars="400" w:firstLine="96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2023年  月  日</w:t>
            </w:r>
          </w:p>
        </w:tc>
        <w:tc>
          <w:tcPr>
            <w:tcW w:w="4019" w:type="dxa"/>
            <w:gridSpan w:val="4"/>
          </w:tcPr>
          <w:p w:rsidR="00FC3E34" w:rsidRPr="00E00EBA" w:rsidRDefault="00FC3E34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3E34" w:rsidRDefault="00FC3E34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00EBA" w:rsidRPr="00E00EBA" w:rsidRDefault="00E00EBA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3E34" w:rsidRPr="00E00EBA" w:rsidRDefault="00FC3E34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3E34" w:rsidRPr="00E00EBA" w:rsidRDefault="00FC3E34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3E34" w:rsidRPr="00E00EBA" w:rsidRDefault="00FC3E34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95604" w:rsidRPr="00E00EBA" w:rsidRDefault="00FC3E34" w:rsidP="0008151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（中职组团队由市级教育部门</w:t>
            </w:r>
          </w:p>
          <w:p w:rsidR="00FC3E34" w:rsidRPr="00E00EBA" w:rsidRDefault="00FC3E34" w:rsidP="0008151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签署意见并盖章）</w:t>
            </w:r>
          </w:p>
          <w:p w:rsidR="00FC3E34" w:rsidRPr="00E00EBA" w:rsidRDefault="00FC3E34" w:rsidP="00FC3E34">
            <w:pPr>
              <w:ind w:firstLineChars="733" w:firstLine="1759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2023年  月  日</w:t>
            </w:r>
          </w:p>
        </w:tc>
      </w:tr>
      <w:tr w:rsidR="00FC3E34" w:rsidRPr="00E00EBA" w:rsidTr="0008151D">
        <w:trPr>
          <w:trHeight w:val="1995"/>
        </w:trPr>
        <w:tc>
          <w:tcPr>
            <w:tcW w:w="1192" w:type="dxa"/>
            <w:vAlign w:val="center"/>
          </w:tcPr>
          <w:p w:rsidR="00FC3E34" w:rsidRPr="00E00EBA" w:rsidRDefault="00FC3E34" w:rsidP="0008151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0EB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大赛组委会秘书处意见</w:t>
            </w:r>
          </w:p>
        </w:tc>
        <w:tc>
          <w:tcPr>
            <w:tcW w:w="7330" w:type="dxa"/>
            <w:gridSpan w:val="6"/>
          </w:tcPr>
          <w:p w:rsidR="00FC3E34" w:rsidRPr="00E00EBA" w:rsidRDefault="00FC3E34" w:rsidP="0008151D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FC3E34" w:rsidRDefault="00FC3E34" w:rsidP="00FC3E34">
      <w:pPr>
        <w:snapToGrid w:val="0"/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FC3E34" w:rsidRPr="00AE7FE4" w:rsidRDefault="00FC3E34" w:rsidP="00FC3E34">
      <w:pPr>
        <w:snapToGrid w:val="0"/>
        <w:spacing w:line="360" w:lineRule="auto"/>
        <w:rPr>
          <w:rFonts w:ascii="楷体" w:eastAsia="楷体" w:hAnsi="楷体"/>
          <w:sz w:val="32"/>
          <w:szCs w:val="32"/>
        </w:rPr>
      </w:pPr>
      <w:r w:rsidRPr="00AE7FE4">
        <w:rPr>
          <w:rFonts w:ascii="楷体" w:eastAsia="楷体" w:hAnsi="楷体" w:cs="Times New Roman" w:hint="eastAsia"/>
          <w:sz w:val="28"/>
          <w:szCs w:val="28"/>
        </w:rPr>
        <w:t>说明：申请表填写完成后，请于</w:t>
      </w:r>
      <w:r w:rsidRPr="00AE7FE4">
        <w:rPr>
          <w:rFonts w:ascii="楷体" w:eastAsia="楷体" w:hAnsi="楷体" w:cs="Times New Roman"/>
          <w:sz w:val="28"/>
          <w:szCs w:val="28"/>
        </w:rPr>
        <w:t>8月22日前，盖章扫描发送</w:t>
      </w:r>
      <w:r w:rsidRPr="00AE7FE4">
        <w:rPr>
          <w:rFonts w:ascii="楷体" w:eastAsia="楷体" w:hAnsi="楷体" w:cs="Times New Roman" w:hint="eastAsia"/>
          <w:sz w:val="28"/>
          <w:szCs w:val="28"/>
        </w:rPr>
        <w:t>到邮箱</w:t>
      </w:r>
      <w:r w:rsidRPr="00AE7FE4">
        <w:rPr>
          <w:rFonts w:ascii="楷体" w:eastAsia="楷体" w:hAnsi="楷体" w:cs="Times New Roman"/>
          <w:sz w:val="28"/>
          <w:szCs w:val="28"/>
        </w:rPr>
        <w:t>：</w:t>
      </w:r>
      <w:hyperlink r:id="rId9" w:history="1">
        <w:r w:rsidR="00041B13" w:rsidRPr="00AE7FE4">
          <w:rPr>
            <w:rFonts w:ascii="楷体" w:eastAsia="楷体" w:hAnsi="楷体" w:cs="Times New Roman"/>
            <w:sz w:val="28"/>
            <w:szCs w:val="28"/>
          </w:rPr>
          <w:t>273068860@qq.com</w:t>
        </w:r>
        <w:r w:rsidRPr="00AE7FE4">
          <w:rPr>
            <w:rStyle w:val="a7"/>
            <w:rFonts w:ascii="楷体" w:eastAsia="楷体" w:hAnsi="楷体" w:cs="Times New Roman"/>
            <w:color w:val="auto"/>
            <w:sz w:val="28"/>
            <w:szCs w:val="28"/>
            <w:u w:val="none"/>
          </w:rPr>
          <w:t>，</w:t>
        </w:r>
        <w:r w:rsidRPr="00AE7FE4">
          <w:rPr>
            <w:rStyle w:val="a7"/>
            <w:rFonts w:ascii="楷体" w:eastAsia="楷体" w:hAnsi="楷体" w:cs="Times New Roman" w:hint="eastAsia"/>
            <w:color w:val="auto"/>
            <w:sz w:val="28"/>
            <w:szCs w:val="28"/>
            <w:u w:val="none"/>
          </w:rPr>
          <w:t>并注意查看邮箱返回信息确认</w:t>
        </w:r>
        <w:r w:rsidRPr="00AE7FE4">
          <w:rPr>
            <w:rStyle w:val="a7"/>
            <w:rFonts w:ascii="楷体" w:eastAsia="楷体" w:hAnsi="楷体" w:cs="Times New Roman"/>
            <w:color w:val="auto"/>
            <w:sz w:val="28"/>
            <w:szCs w:val="28"/>
            <w:u w:val="none"/>
          </w:rPr>
          <w:t>。</w:t>
        </w:r>
      </w:hyperlink>
    </w:p>
    <w:sectPr w:rsidR="00FC3E34" w:rsidRPr="00AE7FE4" w:rsidSect="00FC3E34">
      <w:pgSz w:w="11906" w:h="16838"/>
      <w:pgMar w:top="1440" w:right="1486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2D" w:rsidRDefault="004E6B2D" w:rsidP="00BB4AF4">
      <w:r>
        <w:separator/>
      </w:r>
    </w:p>
  </w:endnote>
  <w:endnote w:type="continuationSeparator" w:id="0">
    <w:p w:rsidR="004E6B2D" w:rsidRDefault="004E6B2D" w:rsidP="00BB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7218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181B5F" w:rsidRDefault="00181B5F">
        <w:pPr>
          <w:pStyle w:val="a5"/>
          <w:jc w:val="center"/>
        </w:pPr>
        <w:r w:rsidRPr="00E3303B">
          <w:rPr>
            <w:sz w:val="21"/>
            <w:szCs w:val="21"/>
          </w:rPr>
          <w:fldChar w:fldCharType="begin"/>
        </w:r>
        <w:r w:rsidRPr="00E3303B">
          <w:rPr>
            <w:sz w:val="21"/>
            <w:szCs w:val="21"/>
          </w:rPr>
          <w:instrText xml:space="preserve"> PAGE   \* MERGEFORMAT </w:instrText>
        </w:r>
        <w:r w:rsidRPr="00E3303B">
          <w:rPr>
            <w:sz w:val="21"/>
            <w:szCs w:val="21"/>
          </w:rPr>
          <w:fldChar w:fldCharType="separate"/>
        </w:r>
        <w:r w:rsidR="00384828" w:rsidRPr="00384828">
          <w:rPr>
            <w:noProof/>
            <w:sz w:val="21"/>
            <w:szCs w:val="21"/>
            <w:lang w:val="zh-CN"/>
          </w:rPr>
          <w:t>11</w:t>
        </w:r>
        <w:r w:rsidRPr="00E3303B">
          <w:rPr>
            <w:sz w:val="21"/>
            <w:szCs w:val="21"/>
          </w:rPr>
          <w:fldChar w:fldCharType="end"/>
        </w:r>
      </w:p>
    </w:sdtContent>
  </w:sdt>
  <w:p w:rsidR="00181B5F" w:rsidRDefault="00181B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2D" w:rsidRDefault="004E6B2D" w:rsidP="00BB4AF4">
      <w:r>
        <w:separator/>
      </w:r>
    </w:p>
  </w:footnote>
  <w:footnote w:type="continuationSeparator" w:id="0">
    <w:p w:rsidR="004E6B2D" w:rsidRDefault="004E6B2D" w:rsidP="00BB4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0D47A1"/>
    <w:rsid w:val="000217EC"/>
    <w:rsid w:val="00041B13"/>
    <w:rsid w:val="000732ED"/>
    <w:rsid w:val="00075E9A"/>
    <w:rsid w:val="000A02CB"/>
    <w:rsid w:val="000A065D"/>
    <w:rsid w:val="000E5C91"/>
    <w:rsid w:val="00121090"/>
    <w:rsid w:val="00146EBA"/>
    <w:rsid w:val="00157DFA"/>
    <w:rsid w:val="00181B5F"/>
    <w:rsid w:val="00214027"/>
    <w:rsid w:val="002524E6"/>
    <w:rsid w:val="002659E7"/>
    <w:rsid w:val="002959C8"/>
    <w:rsid w:val="002C294A"/>
    <w:rsid w:val="002D7234"/>
    <w:rsid w:val="003421A2"/>
    <w:rsid w:val="00345137"/>
    <w:rsid w:val="00384828"/>
    <w:rsid w:val="003A386F"/>
    <w:rsid w:val="003B2547"/>
    <w:rsid w:val="00433EB3"/>
    <w:rsid w:val="004341B7"/>
    <w:rsid w:val="00453410"/>
    <w:rsid w:val="004A1C9A"/>
    <w:rsid w:val="004D7D5D"/>
    <w:rsid w:val="004E257E"/>
    <w:rsid w:val="004E6B2D"/>
    <w:rsid w:val="004E6E8F"/>
    <w:rsid w:val="00506E53"/>
    <w:rsid w:val="00555580"/>
    <w:rsid w:val="005B6654"/>
    <w:rsid w:val="005C42B3"/>
    <w:rsid w:val="005D42B1"/>
    <w:rsid w:val="00615C92"/>
    <w:rsid w:val="0064174A"/>
    <w:rsid w:val="006B7000"/>
    <w:rsid w:val="006F7D5D"/>
    <w:rsid w:val="00736B68"/>
    <w:rsid w:val="0077386B"/>
    <w:rsid w:val="007D68D2"/>
    <w:rsid w:val="008321A5"/>
    <w:rsid w:val="00893374"/>
    <w:rsid w:val="008A5872"/>
    <w:rsid w:val="008E3D52"/>
    <w:rsid w:val="008F476A"/>
    <w:rsid w:val="00907BDB"/>
    <w:rsid w:val="00912BB5"/>
    <w:rsid w:val="009373E6"/>
    <w:rsid w:val="009516A1"/>
    <w:rsid w:val="009B20E2"/>
    <w:rsid w:val="009D13E6"/>
    <w:rsid w:val="009F1C19"/>
    <w:rsid w:val="009F770B"/>
    <w:rsid w:val="00A33311"/>
    <w:rsid w:val="00A445AB"/>
    <w:rsid w:val="00A55C2D"/>
    <w:rsid w:val="00AA1A8C"/>
    <w:rsid w:val="00AB31D8"/>
    <w:rsid w:val="00AE7FE4"/>
    <w:rsid w:val="00B1225F"/>
    <w:rsid w:val="00B21C60"/>
    <w:rsid w:val="00B865D7"/>
    <w:rsid w:val="00BB4AF4"/>
    <w:rsid w:val="00BC14DC"/>
    <w:rsid w:val="00C12C24"/>
    <w:rsid w:val="00C902FB"/>
    <w:rsid w:val="00CC605F"/>
    <w:rsid w:val="00CF4946"/>
    <w:rsid w:val="00CF5693"/>
    <w:rsid w:val="00D01754"/>
    <w:rsid w:val="00D0764F"/>
    <w:rsid w:val="00D44343"/>
    <w:rsid w:val="00D95604"/>
    <w:rsid w:val="00DA6D6C"/>
    <w:rsid w:val="00DB39BC"/>
    <w:rsid w:val="00E00EBA"/>
    <w:rsid w:val="00E1206C"/>
    <w:rsid w:val="00E3303B"/>
    <w:rsid w:val="00E930A1"/>
    <w:rsid w:val="00EA7B80"/>
    <w:rsid w:val="00EE5A9F"/>
    <w:rsid w:val="00F02103"/>
    <w:rsid w:val="00F13A52"/>
    <w:rsid w:val="00F20DB8"/>
    <w:rsid w:val="00F2254A"/>
    <w:rsid w:val="00F720CB"/>
    <w:rsid w:val="00F775F8"/>
    <w:rsid w:val="00FC3E34"/>
    <w:rsid w:val="00FE1927"/>
    <w:rsid w:val="01FF4FA7"/>
    <w:rsid w:val="08762008"/>
    <w:rsid w:val="0C06589F"/>
    <w:rsid w:val="0CAB374B"/>
    <w:rsid w:val="0D8060B6"/>
    <w:rsid w:val="0D817436"/>
    <w:rsid w:val="1A2F2562"/>
    <w:rsid w:val="1ED91AC4"/>
    <w:rsid w:val="1EFB368E"/>
    <w:rsid w:val="24150089"/>
    <w:rsid w:val="2C8E6840"/>
    <w:rsid w:val="2F114DE1"/>
    <w:rsid w:val="307344D5"/>
    <w:rsid w:val="31716125"/>
    <w:rsid w:val="335853F2"/>
    <w:rsid w:val="365F13DD"/>
    <w:rsid w:val="366C0694"/>
    <w:rsid w:val="36D7379D"/>
    <w:rsid w:val="3CA6787D"/>
    <w:rsid w:val="3EC3225C"/>
    <w:rsid w:val="3EF1645C"/>
    <w:rsid w:val="460D47A1"/>
    <w:rsid w:val="4B357EFB"/>
    <w:rsid w:val="4C256773"/>
    <w:rsid w:val="4D1C1E54"/>
    <w:rsid w:val="57945D71"/>
    <w:rsid w:val="5A85446D"/>
    <w:rsid w:val="5BA55089"/>
    <w:rsid w:val="5E474487"/>
    <w:rsid w:val="626A7373"/>
    <w:rsid w:val="63F96D35"/>
    <w:rsid w:val="65E37A27"/>
    <w:rsid w:val="6EAA459C"/>
    <w:rsid w:val="7654411B"/>
    <w:rsid w:val="76820DE4"/>
    <w:rsid w:val="7CEC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D7234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71">
    <w:name w:val="font71"/>
    <w:basedOn w:val="a0"/>
    <w:qFormat/>
    <w:rsid w:val="002D723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2D7234"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4">
    <w:name w:val="header"/>
    <w:basedOn w:val="a"/>
    <w:link w:val="Char"/>
    <w:rsid w:val="00BB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4A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BB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4A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BB4AF4"/>
    <w:rPr>
      <w:sz w:val="18"/>
      <w:szCs w:val="18"/>
    </w:rPr>
  </w:style>
  <w:style w:type="character" w:customStyle="1" w:styleId="Char1">
    <w:name w:val="批注框文本 Char"/>
    <w:basedOn w:val="a0"/>
    <w:link w:val="a6"/>
    <w:rsid w:val="00BB4AF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rsid w:val="00736B68"/>
    <w:rPr>
      <w:rFonts w:ascii="方正小标宋" w:eastAsia="方正小标宋" w:hint="eastAsia"/>
      <w:b w:val="0"/>
      <w:bCs w:val="0"/>
      <w:i w:val="0"/>
      <w:iCs w:val="0"/>
      <w:color w:val="000000"/>
      <w:sz w:val="44"/>
      <w:szCs w:val="44"/>
    </w:rPr>
  </w:style>
  <w:style w:type="character" w:styleId="a7">
    <w:name w:val="Hyperlink"/>
    <w:uiPriority w:val="99"/>
    <w:unhideWhenUsed/>
    <w:rsid w:val="00FC3E34"/>
    <w:rPr>
      <w:color w:val="0563C1"/>
      <w:u w:val="single"/>
    </w:rPr>
  </w:style>
  <w:style w:type="table" w:styleId="a8">
    <w:name w:val="Table Grid"/>
    <w:basedOn w:val="a1"/>
    <w:uiPriority w:val="59"/>
    <w:rsid w:val="008E3D5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73068860@qq.com&#65292;&#24182;&#27880;&#24847;&#26597;&#30475;&#37038;&#31665;&#36820;&#22238;&#20449;&#24687;&#30830;&#35748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53</cp:revision>
  <cp:lastPrinted>2019-08-21T08:23:00Z</cp:lastPrinted>
  <dcterms:created xsi:type="dcterms:W3CDTF">2018-08-21T04:46:00Z</dcterms:created>
  <dcterms:modified xsi:type="dcterms:W3CDTF">2023-08-21T07:14:00Z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